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7BDC" w14:textId="150C13C3" w:rsidR="00DE27AF" w:rsidRDefault="009A5979" w:rsidP="009A5979">
      <w:pPr>
        <w:spacing w:after="0" w:line="240" w:lineRule="auto"/>
        <w:jc w:val="center"/>
      </w:pPr>
      <w:r>
        <w:t>NOTE DE SYNTHESE</w:t>
      </w:r>
    </w:p>
    <w:p w14:paraId="4E7EEBE0" w14:textId="77777777" w:rsidR="009A5979" w:rsidRDefault="009A5979" w:rsidP="009A5979">
      <w:pPr>
        <w:spacing w:after="0" w:line="240" w:lineRule="auto"/>
        <w:jc w:val="center"/>
      </w:pPr>
    </w:p>
    <w:p w14:paraId="09836B73" w14:textId="77777777" w:rsidR="009A5979" w:rsidRDefault="009A5979" w:rsidP="009A5979">
      <w:pPr>
        <w:spacing w:after="0" w:line="240" w:lineRule="auto"/>
      </w:pPr>
    </w:p>
    <w:p w14:paraId="534F61D9" w14:textId="547222E8" w:rsidR="009A5979" w:rsidRDefault="009A5979" w:rsidP="009A5979">
      <w:pPr>
        <w:spacing w:after="0" w:line="240" w:lineRule="auto"/>
      </w:pPr>
      <w:r>
        <w:t>Nous avons reçu une demande d’acquisition de deux terrains sis à 6940 Barvaux-sur-Ourthe Inzès Prés 43 et 44.</w:t>
      </w:r>
    </w:p>
    <w:p w14:paraId="7B940E6A" w14:textId="77777777" w:rsidR="009A5979" w:rsidRDefault="009A5979" w:rsidP="009A5979">
      <w:pPr>
        <w:spacing w:after="0" w:line="240" w:lineRule="auto"/>
      </w:pPr>
    </w:p>
    <w:p w14:paraId="033D8D18" w14:textId="4403128A" w:rsidR="009A5979" w:rsidRDefault="009A5979" w:rsidP="009A5979">
      <w:pPr>
        <w:spacing w:after="0" w:line="240" w:lineRule="auto"/>
      </w:pPr>
      <w:r>
        <w:t>La Ville a pour habitude d’acquérir ce type de bien afin d’assainir les lieux</w:t>
      </w:r>
      <w:r w:rsidR="00BA01C6">
        <w:t xml:space="preserve"> après les inondations de 2021</w:t>
      </w:r>
      <w:r>
        <w:t>.</w:t>
      </w:r>
    </w:p>
    <w:p w14:paraId="5365772E" w14:textId="77777777" w:rsidR="009A5979" w:rsidRDefault="009A5979" w:rsidP="009A5979">
      <w:pPr>
        <w:spacing w:after="0" w:line="240" w:lineRule="auto"/>
      </w:pPr>
    </w:p>
    <w:p w14:paraId="07EF7CB6" w14:textId="744DBEB6" w:rsidR="00BA01C6" w:rsidRDefault="00BA01C6" w:rsidP="009A5979">
      <w:pPr>
        <w:spacing w:after="0" w:line="240" w:lineRule="auto"/>
      </w:pPr>
      <w:r>
        <w:t>Les propriétaires du bien ont fait une offre à la Ville pour une acquisition à 11.000,00 € l’estimation étant de 11.700,00 €.</w:t>
      </w:r>
    </w:p>
    <w:p w14:paraId="70EBEBF4" w14:textId="77777777" w:rsidR="0022236B" w:rsidRDefault="0022236B" w:rsidP="009A5979">
      <w:pPr>
        <w:spacing w:after="0" w:line="240" w:lineRule="auto"/>
      </w:pPr>
    </w:p>
    <w:p w14:paraId="02040653" w14:textId="79F3CB93" w:rsidR="0022236B" w:rsidRDefault="0022236B" w:rsidP="009A5979">
      <w:pPr>
        <w:spacing w:after="0" w:line="240" w:lineRule="auto"/>
      </w:pPr>
      <w:r>
        <w:t>Nous avons reçu le projet d’acte à valider, il ne nécessite aucune remarque.</w:t>
      </w:r>
    </w:p>
    <w:p w14:paraId="6A214689" w14:textId="77777777" w:rsidR="00BA01C6" w:rsidRDefault="00BA01C6" w:rsidP="009A5979">
      <w:pPr>
        <w:spacing w:after="0" w:line="240" w:lineRule="auto"/>
      </w:pPr>
    </w:p>
    <w:sectPr w:rsidR="00BA0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79"/>
    <w:rsid w:val="00043F3E"/>
    <w:rsid w:val="0022236B"/>
    <w:rsid w:val="006311E1"/>
    <w:rsid w:val="006C0AE3"/>
    <w:rsid w:val="0070334A"/>
    <w:rsid w:val="009A5979"/>
    <w:rsid w:val="00BA01C6"/>
    <w:rsid w:val="00D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7219"/>
  <w15:chartTrackingRefBased/>
  <w15:docId w15:val="{52429C6C-D609-48B6-9E57-710F10A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5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5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59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5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59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5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5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5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5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59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5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59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5979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5979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59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59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59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59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5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5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5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5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5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59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59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5979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59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5979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597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Vandebosch</dc:creator>
  <cp:keywords/>
  <dc:description/>
  <cp:lastModifiedBy>Angélique Vandebosch</cp:lastModifiedBy>
  <cp:revision>3</cp:revision>
  <dcterms:created xsi:type="dcterms:W3CDTF">2026-03-17T15:10:00Z</dcterms:created>
  <dcterms:modified xsi:type="dcterms:W3CDTF">2026-03-17T15:11:00Z</dcterms:modified>
</cp:coreProperties>
</file>