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FF0E" w14:textId="2B0EAF5D" w:rsidR="00911C0F" w:rsidRDefault="003F4096">
      <w:pPr>
        <w:pStyle w:val="TitreprogrammeCours"/>
        <w:jc w:val="both"/>
        <w:rPr>
          <w:rFonts w:ascii="Arial" w:hAnsi="Arial" w:cs="Arial"/>
          <w:sz w:val="22"/>
          <w:szCs w:val="22"/>
        </w:rPr>
      </w:pPr>
      <w:r>
        <w:rPr>
          <w:rFonts w:ascii="Arial" w:hAnsi="Arial" w:cs="Arial"/>
          <w:caps/>
          <w:sz w:val="22"/>
          <w:szCs w:val="22"/>
          <w:u w:val="none"/>
        </w:rPr>
        <w:t>RÈglement:</w:t>
      </w:r>
    </w:p>
    <w:p w14:paraId="5026C581" w14:textId="77777777" w:rsidR="00911C0F" w:rsidRDefault="00911C0F">
      <w:pPr>
        <w:pStyle w:val="TitreprogrammeCours"/>
        <w:jc w:val="both"/>
        <w:rPr>
          <w:rFonts w:ascii="Arial" w:hAnsi="Arial" w:cs="Arial"/>
          <w:sz w:val="22"/>
          <w:szCs w:val="22"/>
        </w:rPr>
      </w:pPr>
    </w:p>
    <w:p w14:paraId="7A73C4CB" w14:textId="38AE3D36" w:rsidR="00911C0F" w:rsidRDefault="003F4096">
      <w:pPr>
        <w:pStyle w:val="Paragraphestandard"/>
        <w:jc w:val="both"/>
        <w:rPr>
          <w:rStyle w:val="texte"/>
          <w:rFonts w:cs="Arial"/>
          <w:sz w:val="22"/>
          <w:szCs w:val="22"/>
        </w:rPr>
      </w:pPr>
      <w:r>
        <w:rPr>
          <w:rStyle w:val="texte"/>
          <w:rFonts w:cs="Arial"/>
          <w:sz w:val="22"/>
          <w:szCs w:val="22"/>
        </w:rPr>
        <w:t>Art. 1 : La participation aux différents cours et aux activités organisés entre le 1</w:t>
      </w:r>
      <w:r>
        <w:rPr>
          <w:rStyle w:val="texte"/>
          <w:rFonts w:cs="Arial"/>
          <w:sz w:val="22"/>
          <w:szCs w:val="22"/>
          <w:vertAlign w:val="superscript"/>
        </w:rPr>
        <w:t>er</w:t>
      </w:r>
      <w:r>
        <w:rPr>
          <w:rStyle w:val="texte"/>
          <w:rFonts w:cs="Arial"/>
          <w:sz w:val="22"/>
          <w:szCs w:val="22"/>
        </w:rPr>
        <w:t xml:space="preserve"> septembre et </w:t>
      </w:r>
      <w:r w:rsidR="00DA59E2">
        <w:rPr>
          <w:rStyle w:val="texte"/>
          <w:rFonts w:cs="Arial"/>
          <w:sz w:val="22"/>
          <w:szCs w:val="22"/>
        </w:rPr>
        <w:t>l</w:t>
      </w:r>
      <w:r w:rsidR="00467D57">
        <w:rPr>
          <w:rStyle w:val="texte"/>
          <w:rFonts w:cs="Arial"/>
          <w:sz w:val="22"/>
          <w:szCs w:val="22"/>
        </w:rPr>
        <w:t>e</w:t>
      </w:r>
      <w:r w:rsidR="00DA59E2">
        <w:rPr>
          <w:rStyle w:val="texte"/>
          <w:rFonts w:cs="Arial"/>
          <w:sz w:val="22"/>
          <w:szCs w:val="22"/>
        </w:rPr>
        <w:t xml:space="preserve"> </w:t>
      </w:r>
      <w:r w:rsidR="00467D57" w:rsidRPr="00467D57">
        <w:rPr>
          <w:rStyle w:val="texte"/>
          <w:rFonts w:cs="Arial"/>
          <w:sz w:val="22"/>
          <w:szCs w:val="22"/>
        </w:rPr>
        <w:t xml:space="preserve">15 </w:t>
      </w:r>
      <w:r w:rsidRPr="00467D57">
        <w:rPr>
          <w:rStyle w:val="texte"/>
          <w:rFonts w:cs="Arial"/>
          <w:sz w:val="22"/>
          <w:szCs w:val="22"/>
        </w:rPr>
        <w:t xml:space="preserve">juillet </w:t>
      </w:r>
      <w:r w:rsidR="00467D57">
        <w:rPr>
          <w:rStyle w:val="texte"/>
          <w:rFonts w:cs="Arial"/>
          <w:sz w:val="22"/>
          <w:szCs w:val="22"/>
        </w:rPr>
        <w:t xml:space="preserve">de chaque </w:t>
      </w:r>
      <w:r w:rsidRPr="00467D57">
        <w:rPr>
          <w:rStyle w:val="texte"/>
          <w:rFonts w:cs="Arial"/>
          <w:sz w:val="22"/>
          <w:szCs w:val="22"/>
        </w:rPr>
        <w:t xml:space="preserve">année académique par le service des Verts et Vifs de la Ville de Verviers est réservée aux personnes d’au moins </w:t>
      </w:r>
      <w:r w:rsidR="00645A4D" w:rsidRPr="00467D57">
        <w:rPr>
          <w:rStyle w:val="texte"/>
          <w:rFonts w:cs="Arial"/>
          <w:sz w:val="22"/>
          <w:szCs w:val="22"/>
        </w:rPr>
        <w:t>60</w:t>
      </w:r>
      <w:r>
        <w:rPr>
          <w:rStyle w:val="texte"/>
          <w:rFonts w:cs="Arial"/>
          <w:sz w:val="22"/>
          <w:szCs w:val="22"/>
        </w:rPr>
        <w:t xml:space="preserve"> ans et est soumise à un droit d’inscription annuel. </w:t>
      </w:r>
    </w:p>
    <w:p w14:paraId="530B9F87" w14:textId="77777777" w:rsidR="000F4367" w:rsidRDefault="000F4367">
      <w:pPr>
        <w:pStyle w:val="Paragraphestandard"/>
        <w:jc w:val="both"/>
        <w:rPr>
          <w:rStyle w:val="texte"/>
          <w:rFonts w:cs="Arial"/>
          <w:sz w:val="22"/>
          <w:szCs w:val="22"/>
        </w:rPr>
      </w:pPr>
    </w:p>
    <w:p w14:paraId="69A569CA" w14:textId="103ADB24" w:rsidR="00494D0F" w:rsidRPr="00467D57" w:rsidRDefault="00467D57" w:rsidP="00467D57">
      <w:pPr>
        <w:pStyle w:val="Paragraphestandard"/>
        <w:jc w:val="both"/>
        <w:rPr>
          <w:rStyle w:val="texte"/>
          <w:rFonts w:cs="Arial"/>
          <w:sz w:val="22"/>
          <w:szCs w:val="22"/>
        </w:rPr>
      </w:pPr>
      <w:r w:rsidRPr="00467D57">
        <w:rPr>
          <w:rStyle w:val="texte"/>
          <w:rFonts w:cs="Arial"/>
          <w:sz w:val="22"/>
          <w:szCs w:val="22"/>
        </w:rPr>
        <w:t>Par dérogation à la condition d’âge minimale fixée à l’alinéa précédent, les membres valablement inscrits pour l’année académique 2025-2026 et âgés de moins de 60 ans à cette date sont autorisés à continuer à participer aux cours et aux activités.</w:t>
      </w:r>
    </w:p>
    <w:p w14:paraId="701B7D14" w14:textId="18A6863B" w:rsidR="00467D57" w:rsidRPr="00467D57" w:rsidRDefault="00467D57" w:rsidP="00467D57">
      <w:pPr>
        <w:pStyle w:val="Paragraphestandard"/>
        <w:jc w:val="both"/>
        <w:rPr>
          <w:rStyle w:val="texte"/>
          <w:rFonts w:cs="Arial"/>
          <w:b/>
          <w:bCs/>
          <w:sz w:val="22"/>
          <w:szCs w:val="22"/>
        </w:rPr>
      </w:pPr>
      <w:r w:rsidRPr="00467D57">
        <w:rPr>
          <w:rStyle w:val="texte"/>
          <w:rFonts w:cs="Arial"/>
          <w:sz w:val="22"/>
          <w:szCs w:val="22"/>
        </w:rPr>
        <w:t>Cette faculté est maintenue pour autant que les intéressés assurent une continuité ininterrompue de leur inscription d’une année à l’autre et ce, jusqu’à atteindre l’âge de 60 ans.</w:t>
      </w:r>
    </w:p>
    <w:p w14:paraId="720C6557" w14:textId="77777777" w:rsidR="00581BB2" w:rsidRPr="00846BED" w:rsidRDefault="00581BB2">
      <w:pPr>
        <w:pStyle w:val="Paragraphestandard"/>
        <w:jc w:val="both"/>
        <w:rPr>
          <w:rStyle w:val="texte"/>
          <w:rFonts w:ascii="Arial" w:hAnsi="Arial" w:cs="Arial"/>
          <w:sz w:val="22"/>
          <w:szCs w:val="22"/>
          <w:highlight w:val="yellow"/>
        </w:rPr>
      </w:pPr>
    </w:p>
    <w:p w14:paraId="453E15EB" w14:textId="01EE9DD6"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467D57">
        <w:rPr>
          <w:rStyle w:val="texte"/>
          <w:rFonts w:cs="Arial"/>
          <w:sz w:val="22"/>
          <w:szCs w:val="22"/>
        </w:rPr>
        <w:t>2</w:t>
      </w:r>
      <w:r>
        <w:rPr>
          <w:rStyle w:val="texte"/>
          <w:rFonts w:cs="Arial"/>
          <w:sz w:val="22"/>
          <w:szCs w:val="22"/>
        </w:rPr>
        <w:t xml:space="preserve"> : </w:t>
      </w:r>
      <w:r w:rsidR="00467D57">
        <w:rPr>
          <w:rStyle w:val="texte"/>
          <w:rFonts w:cs="Arial"/>
          <w:sz w:val="22"/>
          <w:szCs w:val="22"/>
        </w:rPr>
        <w:t>L</w:t>
      </w:r>
      <w:r>
        <w:rPr>
          <w:rStyle w:val="texte"/>
          <w:rFonts w:cs="Arial"/>
          <w:sz w:val="22"/>
          <w:szCs w:val="22"/>
        </w:rPr>
        <w:t>e droit d’inscription</w:t>
      </w:r>
      <w:r w:rsidR="00467D57">
        <w:rPr>
          <w:rStyle w:val="texte"/>
          <w:rFonts w:cs="Arial"/>
          <w:sz w:val="22"/>
          <w:szCs w:val="22"/>
        </w:rPr>
        <w:t xml:space="preserve"> aux cours et aux activités</w:t>
      </w:r>
      <w:r>
        <w:rPr>
          <w:rStyle w:val="texte"/>
          <w:rFonts w:cs="Arial"/>
          <w:sz w:val="22"/>
          <w:szCs w:val="22"/>
        </w:rPr>
        <w:t xml:space="preserve"> s’élève à : 25,00 euros pour les </w:t>
      </w:r>
      <w:r w:rsidR="00467D57">
        <w:rPr>
          <w:rStyle w:val="texte"/>
          <w:rFonts w:cs="Arial"/>
          <w:sz w:val="22"/>
          <w:szCs w:val="22"/>
        </w:rPr>
        <w:t>v</w:t>
      </w:r>
      <w:r>
        <w:rPr>
          <w:rStyle w:val="texte"/>
          <w:rFonts w:cs="Arial"/>
          <w:sz w:val="22"/>
          <w:szCs w:val="22"/>
        </w:rPr>
        <w:t xml:space="preserve">erviétois et 50,00 euros pour les non </w:t>
      </w:r>
      <w:r w:rsidR="00467D57">
        <w:rPr>
          <w:rStyle w:val="texte"/>
          <w:rFonts w:cs="Arial"/>
          <w:sz w:val="22"/>
          <w:szCs w:val="22"/>
        </w:rPr>
        <w:t>v</w:t>
      </w:r>
      <w:r>
        <w:rPr>
          <w:rStyle w:val="texte"/>
          <w:rFonts w:cs="Arial"/>
          <w:sz w:val="22"/>
          <w:szCs w:val="22"/>
        </w:rPr>
        <w:t xml:space="preserve">erviétois. </w:t>
      </w:r>
    </w:p>
    <w:p w14:paraId="79DBA7A4" w14:textId="77777777" w:rsidR="00911C0F" w:rsidRDefault="003F4096">
      <w:pPr>
        <w:pStyle w:val="Paragraphestandard"/>
        <w:jc w:val="both"/>
        <w:rPr>
          <w:rStyle w:val="texte"/>
          <w:rFonts w:ascii="Arial" w:hAnsi="Arial" w:cs="Arial"/>
          <w:sz w:val="22"/>
          <w:szCs w:val="22"/>
        </w:rPr>
      </w:pPr>
      <w:r>
        <w:rPr>
          <w:rStyle w:val="texte"/>
          <w:rFonts w:cs="Arial"/>
          <w:sz w:val="22"/>
          <w:szCs w:val="22"/>
        </w:rPr>
        <w:t> </w:t>
      </w:r>
    </w:p>
    <w:p w14:paraId="7ABB4585" w14:textId="10A46D89"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467D57">
        <w:rPr>
          <w:rStyle w:val="texte"/>
          <w:rFonts w:cs="Arial"/>
          <w:sz w:val="22"/>
          <w:szCs w:val="22"/>
        </w:rPr>
        <w:t>3</w:t>
      </w:r>
      <w:r>
        <w:rPr>
          <w:rStyle w:val="texte"/>
          <w:rFonts w:cs="Arial"/>
          <w:sz w:val="22"/>
          <w:szCs w:val="22"/>
        </w:rPr>
        <w:t> : Ce droit</w:t>
      </w:r>
      <w:r w:rsidR="004C2076">
        <w:rPr>
          <w:rStyle w:val="texte"/>
          <w:rFonts w:cs="Arial"/>
          <w:sz w:val="22"/>
          <w:szCs w:val="22"/>
        </w:rPr>
        <w:t xml:space="preserve"> d’inscription</w:t>
      </w:r>
      <w:r>
        <w:rPr>
          <w:rStyle w:val="texte"/>
          <w:rFonts w:cs="Arial"/>
          <w:sz w:val="22"/>
          <w:szCs w:val="22"/>
        </w:rPr>
        <w:t xml:space="preserve"> couvre les frais d’assurance, certains coûts de location et une partie des frais administratifs. Il ne couvre cependant pas les frais de participation aux marches ou aux cours, le coût d’accès au bassin de natation, les frais de participation aux activités spéciales ainsi que les éventuels frais de déplacement.</w:t>
      </w:r>
    </w:p>
    <w:p w14:paraId="7D6704C3" w14:textId="77777777" w:rsidR="00911C0F" w:rsidRDefault="003F4096">
      <w:pPr>
        <w:pStyle w:val="Paragraphestandard"/>
        <w:jc w:val="both"/>
        <w:rPr>
          <w:rStyle w:val="texte"/>
          <w:rFonts w:ascii="Arial" w:hAnsi="Arial" w:cs="Arial"/>
          <w:sz w:val="22"/>
          <w:szCs w:val="22"/>
        </w:rPr>
      </w:pPr>
      <w:r>
        <w:rPr>
          <w:rStyle w:val="texte"/>
          <w:rFonts w:cs="Arial"/>
          <w:sz w:val="22"/>
          <w:szCs w:val="22"/>
        </w:rPr>
        <w:t> </w:t>
      </w:r>
    </w:p>
    <w:p w14:paraId="742E9A02" w14:textId="43D81C3A"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467D57">
        <w:rPr>
          <w:rStyle w:val="texte"/>
          <w:rFonts w:cs="Arial"/>
          <w:sz w:val="22"/>
          <w:szCs w:val="22"/>
        </w:rPr>
        <w:t>4</w:t>
      </w:r>
      <w:r>
        <w:rPr>
          <w:rStyle w:val="texte"/>
          <w:rFonts w:cs="Arial"/>
          <w:sz w:val="22"/>
          <w:szCs w:val="22"/>
        </w:rPr>
        <w:t xml:space="preserve"> : Les frais de participation sont établis selon les montants forfaitaires annuels suivants : 25 euros pour l’ensemble des marches et 40 euros par module de cours (de </w:t>
      </w:r>
      <w:r w:rsidR="00D04872">
        <w:rPr>
          <w:rStyle w:val="texte"/>
          <w:rFonts w:cs="Arial"/>
          <w:sz w:val="22"/>
          <w:szCs w:val="22"/>
        </w:rPr>
        <w:t xml:space="preserve">début </w:t>
      </w:r>
      <w:r>
        <w:rPr>
          <w:rStyle w:val="texte"/>
          <w:rFonts w:cs="Arial"/>
          <w:sz w:val="22"/>
          <w:szCs w:val="22"/>
        </w:rPr>
        <w:t>septembre à mi-juin, soit approximativement une trentaine de séances).</w:t>
      </w:r>
    </w:p>
    <w:p w14:paraId="3AD73198" w14:textId="77777777" w:rsidR="00911C0F" w:rsidRDefault="003F4096">
      <w:pPr>
        <w:pStyle w:val="Paragraphestandard"/>
        <w:jc w:val="both"/>
        <w:rPr>
          <w:rStyle w:val="texte"/>
          <w:rFonts w:ascii="Arial" w:hAnsi="Arial" w:cs="Arial"/>
          <w:sz w:val="22"/>
          <w:szCs w:val="22"/>
        </w:rPr>
      </w:pPr>
      <w:r>
        <w:rPr>
          <w:rStyle w:val="texte"/>
          <w:rFonts w:cs="Arial"/>
          <w:sz w:val="22"/>
          <w:szCs w:val="22"/>
        </w:rPr>
        <w:t>Pour les bénéficiaires de l'intervention majorée et sur présentation du document attestant qu’ils jouissent bien du statut « BIM » (anciennement « </w:t>
      </w:r>
      <w:proofErr w:type="spellStart"/>
      <w:r>
        <w:rPr>
          <w:rStyle w:val="texte"/>
          <w:rFonts w:cs="Arial"/>
          <w:sz w:val="22"/>
          <w:szCs w:val="22"/>
        </w:rPr>
        <w:t>Omnio</w:t>
      </w:r>
      <w:proofErr w:type="spellEnd"/>
      <w:r>
        <w:rPr>
          <w:rStyle w:val="texte"/>
          <w:rFonts w:cs="Arial"/>
          <w:sz w:val="22"/>
          <w:szCs w:val="22"/>
        </w:rPr>
        <w:t xml:space="preserve"> »), une réduction de 50 % est accordée sur les frais de participation. </w:t>
      </w:r>
    </w:p>
    <w:p w14:paraId="6C96593A" w14:textId="77777777" w:rsidR="00911C0F" w:rsidRDefault="00911C0F">
      <w:pPr>
        <w:pStyle w:val="Paragraphestandard"/>
        <w:jc w:val="both"/>
        <w:rPr>
          <w:rStyle w:val="texte"/>
          <w:rFonts w:ascii="Arial" w:hAnsi="Arial" w:cs="Arial"/>
          <w:sz w:val="22"/>
          <w:szCs w:val="22"/>
        </w:rPr>
      </w:pPr>
    </w:p>
    <w:p w14:paraId="5EE9EB12" w14:textId="5A153799"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467D57">
        <w:rPr>
          <w:rStyle w:val="texte"/>
          <w:rFonts w:cs="Arial"/>
          <w:sz w:val="22"/>
          <w:szCs w:val="22"/>
        </w:rPr>
        <w:t>5</w:t>
      </w:r>
      <w:r>
        <w:rPr>
          <w:rStyle w:val="texte"/>
          <w:rFonts w:cs="Arial"/>
          <w:sz w:val="22"/>
          <w:szCs w:val="22"/>
        </w:rPr>
        <w:t xml:space="preserve"> : Le paiement du droit d’inscription et des frais de participation est dû à l’introduction de la demande d’inscription du membre à hauteur de : </w:t>
      </w:r>
    </w:p>
    <w:p w14:paraId="4EEC0C0C" w14:textId="1FC4E31B" w:rsidR="00911C0F" w:rsidRDefault="003F4096">
      <w:pPr>
        <w:pStyle w:val="Paragraphestandard"/>
        <w:numPr>
          <w:ilvl w:val="0"/>
          <w:numId w:val="1"/>
        </w:numPr>
        <w:jc w:val="both"/>
        <w:rPr>
          <w:rStyle w:val="texte"/>
          <w:rFonts w:ascii="Arial" w:hAnsi="Arial" w:cs="Arial"/>
          <w:sz w:val="22"/>
          <w:szCs w:val="22"/>
        </w:rPr>
      </w:pPr>
      <w:r>
        <w:rPr>
          <w:rStyle w:val="textegras"/>
          <w:rFonts w:cs="Arial"/>
          <w:sz w:val="22"/>
          <w:szCs w:val="22"/>
        </w:rPr>
        <w:t xml:space="preserve">100 % </w:t>
      </w:r>
      <w:r>
        <w:rPr>
          <w:rStyle w:val="texte"/>
          <w:rFonts w:cs="Arial"/>
          <w:sz w:val="22"/>
          <w:szCs w:val="22"/>
        </w:rPr>
        <w:t>pour toute inscription du 1</w:t>
      </w:r>
      <w:r>
        <w:rPr>
          <w:rStyle w:val="texte"/>
          <w:rFonts w:cs="Arial"/>
          <w:sz w:val="22"/>
          <w:szCs w:val="22"/>
          <w:vertAlign w:val="superscript"/>
        </w:rPr>
        <w:t>er</w:t>
      </w:r>
      <w:r>
        <w:rPr>
          <w:rStyle w:val="texte"/>
          <w:rFonts w:cs="Arial"/>
          <w:sz w:val="22"/>
          <w:szCs w:val="22"/>
        </w:rPr>
        <w:t xml:space="preserve"> septembre jusqu’au 31 </w:t>
      </w:r>
      <w:r w:rsidR="00250265">
        <w:rPr>
          <w:rStyle w:val="texte"/>
          <w:rFonts w:cs="Arial"/>
          <w:sz w:val="22"/>
          <w:szCs w:val="22"/>
        </w:rPr>
        <w:t>janvier</w:t>
      </w:r>
      <w:r>
        <w:rPr>
          <w:rStyle w:val="texte"/>
          <w:rFonts w:cs="Arial"/>
          <w:sz w:val="22"/>
          <w:szCs w:val="22"/>
        </w:rPr>
        <w:t> ;</w:t>
      </w:r>
    </w:p>
    <w:p w14:paraId="50970186" w14:textId="20CF3553" w:rsidR="00911C0F" w:rsidRDefault="003F4096">
      <w:pPr>
        <w:pStyle w:val="Paragraphestandard"/>
        <w:numPr>
          <w:ilvl w:val="0"/>
          <w:numId w:val="1"/>
        </w:numPr>
        <w:jc w:val="both"/>
        <w:rPr>
          <w:rStyle w:val="texte"/>
          <w:rFonts w:ascii="Arial" w:hAnsi="Arial" w:cs="Arial"/>
          <w:sz w:val="22"/>
          <w:szCs w:val="22"/>
        </w:rPr>
      </w:pPr>
      <w:r>
        <w:rPr>
          <w:rStyle w:val="textegras"/>
          <w:rFonts w:cs="Arial"/>
          <w:sz w:val="22"/>
          <w:szCs w:val="22"/>
        </w:rPr>
        <w:t>50 %</w:t>
      </w:r>
      <w:r>
        <w:rPr>
          <w:rStyle w:val="texte"/>
          <w:rFonts w:cs="Arial"/>
          <w:sz w:val="22"/>
          <w:szCs w:val="22"/>
        </w:rPr>
        <w:t xml:space="preserve"> pour toute inscription à partir du 1</w:t>
      </w:r>
      <w:r>
        <w:rPr>
          <w:rStyle w:val="texte"/>
          <w:rFonts w:cs="Arial"/>
          <w:sz w:val="22"/>
          <w:szCs w:val="22"/>
          <w:vertAlign w:val="superscript"/>
        </w:rPr>
        <w:t>er</w:t>
      </w:r>
      <w:r>
        <w:rPr>
          <w:rStyle w:val="texte"/>
          <w:rFonts w:cs="Arial"/>
          <w:sz w:val="22"/>
          <w:szCs w:val="22"/>
        </w:rPr>
        <w:t xml:space="preserve"> </w:t>
      </w:r>
      <w:r w:rsidR="00250265">
        <w:rPr>
          <w:rStyle w:val="texte"/>
          <w:rFonts w:cs="Arial"/>
          <w:sz w:val="22"/>
          <w:szCs w:val="22"/>
        </w:rPr>
        <w:t>février</w:t>
      </w:r>
      <w:r>
        <w:rPr>
          <w:rStyle w:val="texte"/>
          <w:rFonts w:cs="Arial"/>
          <w:sz w:val="22"/>
          <w:szCs w:val="22"/>
        </w:rPr>
        <w:t xml:space="preserve"> jusqu’au 3</w:t>
      </w:r>
      <w:r w:rsidR="00250265">
        <w:rPr>
          <w:rStyle w:val="texte"/>
          <w:rFonts w:cs="Arial"/>
          <w:sz w:val="22"/>
          <w:szCs w:val="22"/>
        </w:rPr>
        <w:t>1</w:t>
      </w:r>
      <w:r>
        <w:rPr>
          <w:rStyle w:val="texte"/>
          <w:rFonts w:cs="Arial"/>
          <w:sz w:val="22"/>
          <w:szCs w:val="22"/>
        </w:rPr>
        <w:t xml:space="preserve"> juillet (pour les activités d’été, la réduction de 50% n’est applicable qu’au seul droit d’inscription). La réduction liée au statut « BIM » n’est pas cumulable avec la présente réduction.</w:t>
      </w:r>
    </w:p>
    <w:p w14:paraId="4C22515D" w14:textId="098A40ED" w:rsidR="00911C0F" w:rsidRDefault="003F4096">
      <w:pPr>
        <w:pStyle w:val="Paragraphestandard"/>
        <w:jc w:val="both"/>
        <w:rPr>
          <w:rStyle w:val="texte"/>
          <w:rFonts w:ascii="Arial" w:hAnsi="Arial" w:cs="Arial"/>
          <w:sz w:val="22"/>
          <w:szCs w:val="22"/>
        </w:rPr>
      </w:pPr>
      <w:r>
        <w:rPr>
          <w:rStyle w:val="texte"/>
          <w:rFonts w:cs="Arial"/>
          <w:sz w:val="22"/>
          <w:szCs w:val="22"/>
        </w:rPr>
        <w:t>Le droit d’inscription et les frais de participation sont définitivement acquis à l’inscription et ne peuvent en aucun cas faire l’objet d’un remboursement par la Ville de Verviers.</w:t>
      </w:r>
    </w:p>
    <w:p w14:paraId="5B9834E6" w14:textId="77777777" w:rsidR="00911C0F" w:rsidRDefault="003F4096">
      <w:pPr>
        <w:pStyle w:val="Paragraphestandard"/>
        <w:jc w:val="both"/>
        <w:rPr>
          <w:rStyle w:val="texte"/>
          <w:rFonts w:ascii="Arial" w:hAnsi="Arial" w:cs="Arial"/>
          <w:sz w:val="22"/>
          <w:szCs w:val="22"/>
        </w:rPr>
      </w:pPr>
      <w:r>
        <w:rPr>
          <w:rStyle w:val="texte"/>
          <w:rFonts w:cs="Arial"/>
          <w:sz w:val="22"/>
          <w:szCs w:val="22"/>
        </w:rPr>
        <w:t>  </w:t>
      </w:r>
    </w:p>
    <w:p w14:paraId="79324CC5" w14:textId="381F6A69" w:rsidR="00911C0F" w:rsidRDefault="003F4096">
      <w:pPr>
        <w:pStyle w:val="Paragraphestandard"/>
        <w:jc w:val="both"/>
        <w:rPr>
          <w:rStyle w:val="texte"/>
          <w:rFonts w:cs="Arial"/>
          <w:sz w:val="22"/>
          <w:szCs w:val="22"/>
        </w:rPr>
      </w:pPr>
      <w:r>
        <w:rPr>
          <w:rStyle w:val="texte"/>
          <w:rFonts w:cs="Arial"/>
          <w:sz w:val="22"/>
          <w:szCs w:val="22"/>
        </w:rPr>
        <w:t xml:space="preserve">Art. </w:t>
      </w:r>
      <w:r w:rsidR="00467D57">
        <w:rPr>
          <w:rStyle w:val="texte"/>
          <w:rFonts w:cs="Arial"/>
          <w:sz w:val="22"/>
          <w:szCs w:val="22"/>
        </w:rPr>
        <w:t>6</w:t>
      </w:r>
      <w:r>
        <w:rPr>
          <w:rStyle w:val="texte"/>
          <w:rFonts w:cs="Arial"/>
          <w:sz w:val="22"/>
          <w:szCs w:val="22"/>
        </w:rPr>
        <w:t xml:space="preserve"> : Indépendamment de la question du paiement du droit d’inscription et des frais de participation, il est exigé préalablement à la participation à tout cours ou activité, la remise d’un certificat d’aptitude – selon le modèle disponible au service des Verts et Vifs – déclarant la personne apte à suivre le(s) cours ou à participer à l’(aux) activité(s) choisie(s). </w:t>
      </w:r>
      <w:r w:rsidRPr="008802ED">
        <w:rPr>
          <w:rStyle w:val="texte"/>
          <w:rFonts w:cs="Arial"/>
          <w:b/>
          <w:bCs/>
          <w:sz w:val="22"/>
          <w:szCs w:val="22"/>
        </w:rPr>
        <w:t>Le 1</w:t>
      </w:r>
      <w:r w:rsidRPr="008802ED">
        <w:rPr>
          <w:rStyle w:val="texte"/>
          <w:rFonts w:cs="Arial"/>
          <w:b/>
          <w:bCs/>
          <w:sz w:val="22"/>
          <w:szCs w:val="22"/>
          <w:vertAlign w:val="superscript"/>
        </w:rPr>
        <w:t>er</w:t>
      </w:r>
      <w:r w:rsidRPr="008802ED">
        <w:rPr>
          <w:rStyle w:val="texte"/>
          <w:rFonts w:cs="Arial"/>
          <w:b/>
          <w:bCs/>
          <w:sz w:val="22"/>
          <w:szCs w:val="22"/>
        </w:rPr>
        <w:t xml:space="preserve"> septembre de chaque année</w:t>
      </w:r>
      <w:r>
        <w:rPr>
          <w:rStyle w:val="texte"/>
          <w:rFonts w:cs="Arial"/>
          <w:sz w:val="22"/>
          <w:szCs w:val="22"/>
        </w:rPr>
        <w:t>, tous les certificats d’aptitude devront être renouvelés par les membres en vue de leur éventuelle réinscription.</w:t>
      </w:r>
    </w:p>
    <w:p w14:paraId="0ED9CAE2" w14:textId="77777777" w:rsidR="00645A4D" w:rsidRDefault="00645A4D">
      <w:pPr>
        <w:pStyle w:val="Paragraphestandard"/>
        <w:jc w:val="both"/>
        <w:rPr>
          <w:rStyle w:val="texte"/>
          <w:rFonts w:cs="Arial"/>
          <w:sz w:val="22"/>
          <w:szCs w:val="22"/>
        </w:rPr>
      </w:pPr>
    </w:p>
    <w:p w14:paraId="44D81836" w14:textId="28D2BF17" w:rsidR="00911C0F" w:rsidRPr="00D04F3C" w:rsidRDefault="003F4096">
      <w:pPr>
        <w:pStyle w:val="Paragraphestandard"/>
        <w:jc w:val="both"/>
        <w:rPr>
          <w:rStyle w:val="texte"/>
          <w:rFonts w:cs="Arial"/>
          <w:sz w:val="22"/>
          <w:szCs w:val="22"/>
        </w:rPr>
      </w:pPr>
      <w:r w:rsidRPr="00D04F3C">
        <w:rPr>
          <w:rStyle w:val="texte"/>
          <w:rFonts w:cs="Arial"/>
          <w:sz w:val="22"/>
          <w:szCs w:val="22"/>
        </w:rPr>
        <w:t xml:space="preserve">Art. </w:t>
      </w:r>
      <w:r w:rsidR="00467D57" w:rsidRPr="00D04F3C">
        <w:rPr>
          <w:rStyle w:val="texte"/>
          <w:rFonts w:cs="Arial"/>
          <w:sz w:val="22"/>
          <w:szCs w:val="22"/>
        </w:rPr>
        <w:t>7</w:t>
      </w:r>
      <w:r w:rsidRPr="00D04F3C">
        <w:rPr>
          <w:rStyle w:val="texte"/>
          <w:rFonts w:cs="Arial"/>
          <w:sz w:val="22"/>
          <w:szCs w:val="22"/>
        </w:rPr>
        <w:t xml:space="preserve"> : Les inscriptions sont limitées en fonction du nombre de places disponibles. </w:t>
      </w:r>
      <w:r w:rsidR="003874E0" w:rsidRPr="00D04F3C">
        <w:rPr>
          <w:rStyle w:val="texte"/>
          <w:rFonts w:cs="Arial"/>
          <w:sz w:val="22"/>
          <w:szCs w:val="22"/>
        </w:rPr>
        <w:t>À</w:t>
      </w:r>
      <w:r w:rsidRPr="00D04F3C">
        <w:rPr>
          <w:rStyle w:val="texte"/>
          <w:rFonts w:cs="Arial"/>
          <w:sz w:val="22"/>
          <w:szCs w:val="22"/>
        </w:rPr>
        <w:t xml:space="preserve"> cet égard, </w:t>
      </w:r>
      <w:r w:rsidR="00B31F51" w:rsidRPr="00D04F3C">
        <w:rPr>
          <w:rStyle w:val="texte"/>
          <w:rFonts w:cs="Arial"/>
          <w:sz w:val="22"/>
          <w:szCs w:val="22"/>
        </w:rPr>
        <w:t>les mem</w:t>
      </w:r>
      <w:r w:rsidR="00671A00" w:rsidRPr="00D04F3C">
        <w:rPr>
          <w:rStyle w:val="texte"/>
          <w:rFonts w:cs="Arial"/>
          <w:sz w:val="22"/>
          <w:szCs w:val="22"/>
        </w:rPr>
        <w:t>bres réguliers</w:t>
      </w:r>
      <w:r w:rsidR="00884E3C" w:rsidRPr="00D04F3C">
        <w:rPr>
          <w:rStyle w:val="texte"/>
          <w:rFonts w:cs="Arial"/>
          <w:sz w:val="22"/>
          <w:szCs w:val="22"/>
        </w:rPr>
        <w:t xml:space="preserve"> (</w:t>
      </w:r>
      <w:proofErr w:type="spellStart"/>
      <w:r w:rsidR="00467D57" w:rsidRPr="00D04F3C">
        <w:rPr>
          <w:rStyle w:val="texte"/>
          <w:rFonts w:cs="Arial"/>
          <w:sz w:val="22"/>
          <w:szCs w:val="22"/>
        </w:rPr>
        <w:t>cf</w:t>
      </w:r>
      <w:proofErr w:type="spellEnd"/>
      <w:r w:rsidR="00884E3C" w:rsidRPr="00D04F3C">
        <w:rPr>
          <w:rStyle w:val="texte"/>
          <w:rFonts w:cs="Arial"/>
          <w:sz w:val="22"/>
          <w:szCs w:val="22"/>
        </w:rPr>
        <w:t xml:space="preserve"> article 1</w:t>
      </w:r>
      <w:r w:rsidR="00467D57" w:rsidRPr="00D04F3C">
        <w:rPr>
          <w:rStyle w:val="texte"/>
          <w:rFonts w:cs="Arial"/>
          <w:sz w:val="22"/>
          <w:szCs w:val="22"/>
        </w:rPr>
        <w:t>4</w:t>
      </w:r>
      <w:r w:rsidR="00884E3C" w:rsidRPr="00D04F3C">
        <w:rPr>
          <w:rStyle w:val="texte"/>
          <w:rFonts w:cs="Arial"/>
          <w:sz w:val="22"/>
          <w:szCs w:val="22"/>
        </w:rPr>
        <w:t>)</w:t>
      </w:r>
      <w:r w:rsidR="00671A00" w:rsidRPr="00D04F3C">
        <w:rPr>
          <w:rStyle w:val="texte"/>
          <w:rFonts w:cs="Arial"/>
          <w:sz w:val="22"/>
          <w:szCs w:val="22"/>
        </w:rPr>
        <w:t xml:space="preserve"> gardent </w:t>
      </w:r>
      <w:r w:rsidR="00467D57" w:rsidRPr="00D04F3C">
        <w:rPr>
          <w:rStyle w:val="texte"/>
          <w:rFonts w:cs="Arial"/>
          <w:sz w:val="22"/>
          <w:szCs w:val="22"/>
        </w:rPr>
        <w:t>une</w:t>
      </w:r>
      <w:r w:rsidR="00671A00" w:rsidRPr="00D04F3C">
        <w:rPr>
          <w:rStyle w:val="texte"/>
          <w:rFonts w:cs="Arial"/>
          <w:sz w:val="22"/>
          <w:szCs w:val="22"/>
        </w:rPr>
        <w:t xml:space="preserve"> priorité </w:t>
      </w:r>
      <w:r w:rsidR="00467D57" w:rsidRPr="00D04F3C">
        <w:rPr>
          <w:rStyle w:val="texte"/>
          <w:rFonts w:cs="Arial"/>
          <w:sz w:val="22"/>
          <w:szCs w:val="22"/>
        </w:rPr>
        <w:t xml:space="preserve">à l’inscription </w:t>
      </w:r>
      <w:r w:rsidR="00671A00" w:rsidRPr="00D04F3C">
        <w:rPr>
          <w:rStyle w:val="texte"/>
          <w:rFonts w:cs="Arial"/>
          <w:sz w:val="22"/>
          <w:szCs w:val="22"/>
        </w:rPr>
        <w:t xml:space="preserve">pour les cours auxquels ils étaient </w:t>
      </w:r>
      <w:r w:rsidR="00467D57" w:rsidRPr="00D04F3C">
        <w:rPr>
          <w:rStyle w:val="texte"/>
          <w:rFonts w:cs="Arial"/>
          <w:sz w:val="22"/>
          <w:szCs w:val="22"/>
        </w:rPr>
        <w:t xml:space="preserve">déjà </w:t>
      </w:r>
      <w:r w:rsidR="00671A00" w:rsidRPr="00D04F3C">
        <w:rPr>
          <w:rStyle w:val="texte"/>
          <w:rFonts w:cs="Arial"/>
          <w:sz w:val="22"/>
          <w:szCs w:val="22"/>
        </w:rPr>
        <w:t>inscrits</w:t>
      </w:r>
      <w:r w:rsidR="00467D57" w:rsidRPr="00D04F3C">
        <w:rPr>
          <w:rStyle w:val="texte"/>
          <w:rFonts w:cs="Arial"/>
          <w:sz w:val="22"/>
          <w:szCs w:val="22"/>
        </w:rPr>
        <w:t xml:space="preserve"> l’année précédente</w:t>
      </w:r>
      <w:r w:rsidR="00671A00" w:rsidRPr="00D04F3C">
        <w:rPr>
          <w:rStyle w:val="texte"/>
          <w:rFonts w:cs="Arial"/>
          <w:sz w:val="22"/>
          <w:szCs w:val="22"/>
        </w:rPr>
        <w:t>.</w:t>
      </w:r>
    </w:p>
    <w:p w14:paraId="455A6986" w14:textId="3996EAFA" w:rsidR="00671A00" w:rsidRPr="00D04F3C" w:rsidRDefault="00671A00">
      <w:pPr>
        <w:pStyle w:val="Paragraphestandard"/>
        <w:jc w:val="both"/>
        <w:rPr>
          <w:rStyle w:val="texte"/>
          <w:rFonts w:cs="Arial"/>
          <w:sz w:val="22"/>
          <w:szCs w:val="22"/>
        </w:rPr>
      </w:pPr>
      <w:r w:rsidRPr="00D04F3C">
        <w:rPr>
          <w:rStyle w:val="texte"/>
          <w:rFonts w:cs="Arial"/>
          <w:sz w:val="22"/>
          <w:szCs w:val="22"/>
        </w:rPr>
        <w:t xml:space="preserve">À partir du 15 juillet 2026, </w:t>
      </w:r>
      <w:r w:rsidR="00467D57" w:rsidRPr="00D04F3C">
        <w:rPr>
          <w:rStyle w:val="texte"/>
          <w:rFonts w:cs="Arial"/>
          <w:sz w:val="22"/>
          <w:szCs w:val="22"/>
        </w:rPr>
        <w:t>pour toute demande d’inscription d’un nouveau membre</w:t>
      </w:r>
      <w:r w:rsidRPr="00D04F3C">
        <w:rPr>
          <w:rStyle w:val="texte"/>
          <w:rFonts w:cs="Arial"/>
          <w:sz w:val="22"/>
          <w:szCs w:val="22"/>
        </w:rPr>
        <w:t xml:space="preserve">, une priorité sera accordée aux </w:t>
      </w:r>
      <w:r w:rsidR="00467D57" w:rsidRPr="00D04F3C">
        <w:rPr>
          <w:rStyle w:val="texte"/>
          <w:rFonts w:cs="Arial"/>
          <w:sz w:val="22"/>
          <w:szCs w:val="22"/>
        </w:rPr>
        <w:t>v</w:t>
      </w:r>
      <w:r w:rsidRPr="00D04F3C">
        <w:rPr>
          <w:rStyle w:val="texte"/>
          <w:rFonts w:cs="Arial"/>
          <w:sz w:val="22"/>
          <w:szCs w:val="22"/>
        </w:rPr>
        <w:t xml:space="preserve">erviétois. </w:t>
      </w:r>
      <w:r w:rsidR="00467D57" w:rsidRPr="00D04F3C">
        <w:rPr>
          <w:rStyle w:val="texte"/>
          <w:rFonts w:cs="Arial"/>
          <w:sz w:val="22"/>
          <w:szCs w:val="22"/>
        </w:rPr>
        <w:t>Ainsi</w:t>
      </w:r>
      <w:r w:rsidR="00D04F3C" w:rsidRPr="00D04F3C">
        <w:rPr>
          <w:rStyle w:val="texte"/>
          <w:rFonts w:cs="Arial"/>
          <w:sz w:val="22"/>
          <w:szCs w:val="22"/>
        </w:rPr>
        <w:t>, les demandes d’inscription de nouveaux membres non-verviétois seront prises en considération dans les limites des places restantes</w:t>
      </w:r>
      <w:r w:rsidR="003A2733">
        <w:rPr>
          <w:rStyle w:val="texte"/>
          <w:rFonts w:cs="Arial"/>
          <w:sz w:val="22"/>
          <w:szCs w:val="22"/>
        </w:rPr>
        <w:t>,</w:t>
      </w:r>
      <w:r w:rsidR="00D04F3C" w:rsidRPr="00D04F3C">
        <w:rPr>
          <w:rStyle w:val="texte"/>
          <w:rFonts w:cs="Arial"/>
          <w:sz w:val="22"/>
          <w:szCs w:val="22"/>
        </w:rPr>
        <w:t xml:space="preserve"> une fois que toutes les demandes des membres réguliers et des nouveaux membres verviétois auront été traitées.</w:t>
      </w:r>
    </w:p>
    <w:p w14:paraId="1F2E8673" w14:textId="77777777" w:rsidR="000E5F3C" w:rsidRPr="00D04F3C" w:rsidRDefault="000E5F3C">
      <w:pPr>
        <w:pStyle w:val="Paragraphestandard"/>
        <w:jc w:val="both"/>
        <w:rPr>
          <w:rStyle w:val="texte"/>
          <w:rFonts w:ascii="Arial" w:hAnsi="Arial" w:cs="Arial"/>
          <w:sz w:val="22"/>
          <w:szCs w:val="22"/>
        </w:rPr>
      </w:pPr>
    </w:p>
    <w:p w14:paraId="4A157CCD" w14:textId="52149D2F" w:rsidR="00671A00" w:rsidRDefault="008F70DD" w:rsidP="00671A00">
      <w:pPr>
        <w:pStyle w:val="Paragraphestandard"/>
        <w:jc w:val="both"/>
        <w:rPr>
          <w:rStyle w:val="texte"/>
          <w:rFonts w:ascii="Arial" w:hAnsi="Arial" w:cs="Arial"/>
          <w:sz w:val="22"/>
          <w:szCs w:val="22"/>
        </w:rPr>
      </w:pPr>
      <w:r w:rsidRPr="00D04F3C">
        <w:rPr>
          <w:rStyle w:val="texte"/>
          <w:rFonts w:cs="Arial"/>
          <w:sz w:val="22"/>
          <w:szCs w:val="22"/>
        </w:rPr>
        <w:t xml:space="preserve">Art. </w:t>
      </w:r>
      <w:r w:rsidR="00D04F3C" w:rsidRPr="00D04F3C">
        <w:rPr>
          <w:rStyle w:val="texte"/>
          <w:rFonts w:cs="Arial"/>
          <w:sz w:val="22"/>
          <w:szCs w:val="22"/>
        </w:rPr>
        <w:t>8</w:t>
      </w:r>
      <w:r w:rsidRPr="00D04F3C">
        <w:rPr>
          <w:rStyle w:val="texte"/>
          <w:rFonts w:cs="Arial"/>
          <w:sz w:val="22"/>
          <w:szCs w:val="22"/>
        </w:rPr>
        <w:t> :</w:t>
      </w:r>
      <w:r w:rsidR="00884E3C" w:rsidRPr="00D04F3C">
        <w:rPr>
          <w:rStyle w:val="texte"/>
          <w:rFonts w:cs="Arial"/>
          <w:sz w:val="22"/>
          <w:szCs w:val="22"/>
        </w:rPr>
        <w:t xml:space="preserve"> </w:t>
      </w:r>
      <w:r w:rsidR="00671A00" w:rsidRPr="00D04F3C">
        <w:rPr>
          <w:rStyle w:val="texte"/>
          <w:rFonts w:cs="Arial"/>
          <w:sz w:val="22"/>
          <w:szCs w:val="22"/>
        </w:rPr>
        <w:t>A partir du 15 juillet 2026, le nombre de cours sera limité à</w:t>
      </w:r>
      <w:r w:rsidR="00D04F3C" w:rsidRPr="00D04F3C">
        <w:rPr>
          <w:rStyle w:val="texte"/>
          <w:rFonts w:cs="Arial"/>
          <w:sz w:val="22"/>
          <w:szCs w:val="22"/>
        </w:rPr>
        <w:t xml:space="preserve"> maximum </w:t>
      </w:r>
      <w:r w:rsidR="00671A00" w:rsidRPr="00D04F3C">
        <w:rPr>
          <w:rStyle w:val="texte"/>
          <w:rFonts w:cs="Arial"/>
          <w:sz w:val="22"/>
          <w:szCs w:val="22"/>
        </w:rPr>
        <w:t xml:space="preserve">3 </w:t>
      </w:r>
      <w:r w:rsidR="00D04F3C" w:rsidRPr="00D04F3C">
        <w:rPr>
          <w:rStyle w:val="texte"/>
          <w:rFonts w:cs="Arial"/>
          <w:sz w:val="22"/>
          <w:szCs w:val="22"/>
        </w:rPr>
        <w:t xml:space="preserve">cours </w:t>
      </w:r>
      <w:r w:rsidR="00671A00" w:rsidRPr="00D04F3C">
        <w:rPr>
          <w:rStyle w:val="texte"/>
          <w:rFonts w:cs="Arial"/>
          <w:sz w:val="22"/>
          <w:szCs w:val="22"/>
        </w:rPr>
        <w:t>par personne.</w:t>
      </w:r>
    </w:p>
    <w:p w14:paraId="4115B820" w14:textId="77777777" w:rsidR="00F24935" w:rsidRPr="008F70DD" w:rsidRDefault="00F24935">
      <w:pPr>
        <w:pStyle w:val="Paragraphestandard"/>
        <w:jc w:val="both"/>
        <w:rPr>
          <w:rStyle w:val="texte"/>
          <w:rFonts w:cs="Arial"/>
          <w:sz w:val="22"/>
          <w:szCs w:val="22"/>
        </w:rPr>
      </w:pPr>
    </w:p>
    <w:p w14:paraId="0D80D811" w14:textId="484B54F0" w:rsidR="00911C0F" w:rsidRDefault="003F4096">
      <w:pPr>
        <w:pStyle w:val="Paragraphestandard"/>
        <w:jc w:val="both"/>
        <w:rPr>
          <w:rStyle w:val="texte"/>
          <w:rFonts w:cs="Arial"/>
          <w:sz w:val="22"/>
          <w:szCs w:val="22"/>
        </w:rPr>
      </w:pPr>
      <w:r>
        <w:rPr>
          <w:rStyle w:val="texte"/>
          <w:rFonts w:cs="Arial"/>
          <w:sz w:val="22"/>
          <w:szCs w:val="22"/>
        </w:rPr>
        <w:t xml:space="preserve">Art. </w:t>
      </w:r>
      <w:r w:rsidR="00D04F3C">
        <w:rPr>
          <w:rStyle w:val="texte"/>
          <w:rFonts w:cs="Arial"/>
          <w:sz w:val="22"/>
          <w:szCs w:val="22"/>
        </w:rPr>
        <w:t>9</w:t>
      </w:r>
      <w:r>
        <w:rPr>
          <w:rStyle w:val="texte"/>
          <w:rFonts w:cs="Arial"/>
          <w:sz w:val="22"/>
          <w:szCs w:val="22"/>
        </w:rPr>
        <w:t> : Le paiement du droit d’inscription et des frais de participation aux cours ou aux activités choisis fait office d’inscription. Si ce dernier n’est pas effectué et/ou si le certificat d’aptitude n’est pas présenté endéans le mois suivant la demande d’inscription, le membre sera rayé d’office des listes des membres et ne pourra dès lors participer à aucun cours ou activité.</w:t>
      </w:r>
    </w:p>
    <w:p w14:paraId="22EDBABA" w14:textId="77777777" w:rsidR="00911C0F" w:rsidRDefault="003F4096">
      <w:pPr>
        <w:pStyle w:val="Paragraphestandard"/>
        <w:jc w:val="both"/>
        <w:rPr>
          <w:rStyle w:val="texte"/>
          <w:rFonts w:cs="Arial"/>
          <w:sz w:val="22"/>
          <w:szCs w:val="22"/>
        </w:rPr>
      </w:pPr>
      <w:r>
        <w:rPr>
          <w:rStyle w:val="texte"/>
          <w:rFonts w:cs="Arial"/>
          <w:sz w:val="22"/>
          <w:szCs w:val="22"/>
        </w:rPr>
        <w:t>Cette exclusion n’entraîne aucun droit au remboursement de la part de la Ville de Verviers.</w:t>
      </w:r>
    </w:p>
    <w:p w14:paraId="09381AFA" w14:textId="77777777" w:rsidR="00C60D5C" w:rsidRDefault="00C60D5C">
      <w:pPr>
        <w:pStyle w:val="Paragraphestandard"/>
        <w:jc w:val="both"/>
        <w:rPr>
          <w:rStyle w:val="texte"/>
          <w:rFonts w:cs="Arial"/>
          <w:sz w:val="22"/>
          <w:szCs w:val="22"/>
        </w:rPr>
      </w:pPr>
    </w:p>
    <w:p w14:paraId="158C4B52" w14:textId="454F52A9" w:rsidR="003A2733" w:rsidRDefault="00C60D5C">
      <w:pPr>
        <w:pStyle w:val="Paragraphestandard"/>
        <w:jc w:val="both"/>
        <w:rPr>
          <w:rStyle w:val="texte"/>
          <w:rFonts w:cs="Arial"/>
          <w:sz w:val="22"/>
          <w:szCs w:val="22"/>
        </w:rPr>
      </w:pPr>
      <w:r w:rsidRPr="00D04F3C">
        <w:rPr>
          <w:rStyle w:val="texte"/>
          <w:rFonts w:cs="Arial"/>
          <w:sz w:val="22"/>
          <w:szCs w:val="22"/>
        </w:rPr>
        <w:t>Art. 1</w:t>
      </w:r>
      <w:r w:rsidR="00D04F3C" w:rsidRPr="00D04F3C">
        <w:rPr>
          <w:rStyle w:val="texte"/>
          <w:rFonts w:cs="Arial"/>
          <w:sz w:val="22"/>
          <w:szCs w:val="22"/>
        </w:rPr>
        <w:t>0</w:t>
      </w:r>
      <w:r w:rsidRPr="00D04F3C">
        <w:rPr>
          <w:rStyle w:val="texte"/>
          <w:rFonts w:cs="Arial"/>
          <w:sz w:val="22"/>
          <w:szCs w:val="22"/>
        </w:rPr>
        <w:t xml:space="preserve"> : </w:t>
      </w:r>
      <w:r w:rsidR="00D04F3C" w:rsidRPr="00D04F3C">
        <w:rPr>
          <w:rStyle w:val="texte"/>
          <w:rFonts w:cs="Arial"/>
          <w:sz w:val="22"/>
          <w:szCs w:val="22"/>
        </w:rPr>
        <w:t>Les</w:t>
      </w:r>
      <w:r w:rsidRPr="00D04F3C">
        <w:rPr>
          <w:rStyle w:val="texte"/>
          <w:rFonts w:cs="Arial"/>
          <w:sz w:val="22"/>
          <w:szCs w:val="22"/>
        </w:rPr>
        <w:t xml:space="preserve"> membres </w:t>
      </w:r>
      <w:r w:rsidR="00D04F3C" w:rsidRPr="00D04F3C">
        <w:rPr>
          <w:rStyle w:val="texte"/>
          <w:rFonts w:cs="Arial"/>
          <w:sz w:val="22"/>
          <w:szCs w:val="22"/>
        </w:rPr>
        <w:t>réguliers (</w:t>
      </w:r>
      <w:proofErr w:type="spellStart"/>
      <w:r w:rsidR="00D04F3C" w:rsidRPr="00D04F3C">
        <w:rPr>
          <w:rStyle w:val="texte"/>
          <w:rFonts w:cs="Arial"/>
          <w:sz w:val="22"/>
          <w:szCs w:val="22"/>
        </w:rPr>
        <w:t>cf</w:t>
      </w:r>
      <w:proofErr w:type="spellEnd"/>
      <w:r w:rsidR="00D04F3C" w:rsidRPr="00D04F3C">
        <w:rPr>
          <w:rStyle w:val="texte"/>
          <w:rFonts w:cs="Arial"/>
          <w:sz w:val="22"/>
          <w:szCs w:val="22"/>
        </w:rPr>
        <w:t xml:space="preserve"> article 14) </w:t>
      </w:r>
      <w:r w:rsidRPr="00D04F3C">
        <w:rPr>
          <w:rStyle w:val="texte"/>
          <w:rFonts w:cs="Arial"/>
          <w:sz w:val="22"/>
          <w:szCs w:val="22"/>
        </w:rPr>
        <w:t xml:space="preserve">inscrits </w:t>
      </w:r>
      <w:r w:rsidR="00D04F3C" w:rsidRPr="00D04F3C">
        <w:rPr>
          <w:rStyle w:val="texte"/>
          <w:rFonts w:cs="Arial"/>
          <w:sz w:val="22"/>
          <w:szCs w:val="22"/>
        </w:rPr>
        <w:t>l’année</w:t>
      </w:r>
      <w:r w:rsidRPr="00D04F3C">
        <w:rPr>
          <w:rStyle w:val="texte"/>
          <w:rFonts w:cs="Arial"/>
          <w:sz w:val="22"/>
          <w:szCs w:val="22"/>
        </w:rPr>
        <w:t xml:space="preserve"> précédente ont la possibilité de se réinscrire via l</w:t>
      </w:r>
      <w:r w:rsidR="003A2733">
        <w:rPr>
          <w:rStyle w:val="texte"/>
          <w:rFonts w:cs="Arial"/>
          <w:sz w:val="22"/>
          <w:szCs w:val="22"/>
        </w:rPr>
        <w:t>e</w:t>
      </w:r>
    </w:p>
    <w:p w14:paraId="7B33CAA3" w14:textId="0F18CBCE" w:rsidR="00C60D5C" w:rsidRPr="00D04F3C" w:rsidRDefault="00C60D5C">
      <w:pPr>
        <w:pStyle w:val="Paragraphestandard"/>
        <w:jc w:val="both"/>
        <w:rPr>
          <w:rStyle w:val="texte"/>
          <w:rFonts w:cs="Arial"/>
          <w:sz w:val="22"/>
          <w:szCs w:val="22"/>
        </w:rPr>
      </w:pPr>
      <w:r w:rsidRPr="00D04F3C">
        <w:rPr>
          <w:rStyle w:val="texte"/>
          <w:rFonts w:cs="Arial"/>
          <w:sz w:val="22"/>
          <w:szCs w:val="22"/>
        </w:rPr>
        <w:lastRenderedPageBreak/>
        <w:t>e</w:t>
      </w:r>
      <w:r w:rsidR="003A2733">
        <w:rPr>
          <w:rStyle w:val="texte"/>
          <w:rFonts w:cs="Arial"/>
          <w:sz w:val="22"/>
          <w:szCs w:val="22"/>
        </w:rPr>
        <w:t>-</w:t>
      </w:r>
      <w:r w:rsidRPr="00D04F3C">
        <w:rPr>
          <w:rStyle w:val="texte"/>
          <w:rFonts w:cs="Arial"/>
          <w:sz w:val="22"/>
          <w:szCs w:val="22"/>
        </w:rPr>
        <w:t>guichet entre le 15 juillet et le 15 août uniquement pour le(s) cours au(x)quel(s) ils étaient inscrits</w:t>
      </w:r>
      <w:r w:rsidR="00925EDC">
        <w:rPr>
          <w:rStyle w:val="texte"/>
          <w:rFonts w:cs="Arial"/>
          <w:sz w:val="22"/>
          <w:szCs w:val="22"/>
        </w:rPr>
        <w:t xml:space="preserve"> (maximum 3 cours)</w:t>
      </w:r>
      <w:r w:rsidRPr="00D04F3C">
        <w:rPr>
          <w:rStyle w:val="texte"/>
          <w:rFonts w:cs="Arial"/>
          <w:sz w:val="22"/>
          <w:szCs w:val="22"/>
        </w:rPr>
        <w:t xml:space="preserve">. </w:t>
      </w:r>
    </w:p>
    <w:p w14:paraId="35CE149E" w14:textId="4BC6E6B8" w:rsidR="00C60D5C" w:rsidRDefault="00F75C09">
      <w:pPr>
        <w:pStyle w:val="Paragraphestandard"/>
        <w:jc w:val="both"/>
        <w:rPr>
          <w:rStyle w:val="texte"/>
          <w:rFonts w:ascii="Arial" w:hAnsi="Arial" w:cs="Arial"/>
          <w:sz w:val="22"/>
          <w:szCs w:val="22"/>
        </w:rPr>
      </w:pPr>
      <w:r w:rsidRPr="00D04F3C">
        <w:rPr>
          <w:rStyle w:val="texte"/>
          <w:rFonts w:cs="Arial"/>
          <w:sz w:val="22"/>
          <w:szCs w:val="22"/>
        </w:rPr>
        <w:t xml:space="preserve">Durant cette période, toute demande d’inscription </w:t>
      </w:r>
      <w:r w:rsidR="00D04F3C" w:rsidRPr="00D04F3C">
        <w:rPr>
          <w:rStyle w:val="texte"/>
          <w:rFonts w:cs="Arial"/>
          <w:sz w:val="22"/>
          <w:szCs w:val="22"/>
        </w:rPr>
        <w:t>à</w:t>
      </w:r>
      <w:r w:rsidRPr="00D04F3C">
        <w:rPr>
          <w:rStyle w:val="texte"/>
          <w:rFonts w:cs="Arial"/>
          <w:sz w:val="22"/>
          <w:szCs w:val="22"/>
        </w:rPr>
        <w:t xml:space="preserve"> un nouveau cours ou </w:t>
      </w:r>
      <w:r w:rsidR="00D04F3C" w:rsidRPr="00D04F3C">
        <w:rPr>
          <w:rStyle w:val="texte"/>
          <w:rFonts w:cs="Arial"/>
          <w:sz w:val="22"/>
          <w:szCs w:val="22"/>
        </w:rPr>
        <w:t>d’</w:t>
      </w:r>
      <w:r w:rsidRPr="00D04F3C">
        <w:rPr>
          <w:rStyle w:val="texte"/>
          <w:rFonts w:cs="Arial"/>
          <w:sz w:val="22"/>
          <w:szCs w:val="22"/>
        </w:rPr>
        <w:t>un nouveau membre ne pourra être prise en considération</w:t>
      </w:r>
      <w:r w:rsidR="00C60D5C" w:rsidRPr="00D04F3C">
        <w:rPr>
          <w:rStyle w:val="texte"/>
          <w:rFonts w:cs="Arial"/>
          <w:sz w:val="22"/>
          <w:szCs w:val="22"/>
        </w:rPr>
        <w:t>.</w:t>
      </w:r>
      <w:r w:rsidRPr="00D04F3C">
        <w:rPr>
          <w:rStyle w:val="texte"/>
          <w:rFonts w:cs="Arial"/>
          <w:sz w:val="22"/>
          <w:szCs w:val="22"/>
        </w:rPr>
        <w:t xml:space="preserve"> Les demandes d’inscription transmises par mail ne seront pas prise</w:t>
      </w:r>
      <w:r w:rsidR="00925EDC">
        <w:rPr>
          <w:rStyle w:val="texte"/>
          <w:rFonts w:cs="Arial"/>
          <w:sz w:val="22"/>
          <w:szCs w:val="22"/>
        </w:rPr>
        <w:t>s</w:t>
      </w:r>
      <w:r w:rsidRPr="00D04F3C">
        <w:rPr>
          <w:rStyle w:val="texte"/>
          <w:rFonts w:cs="Arial"/>
          <w:sz w:val="22"/>
          <w:szCs w:val="22"/>
        </w:rPr>
        <w:t xml:space="preserve"> en compte.</w:t>
      </w:r>
    </w:p>
    <w:p w14:paraId="15212E0A" w14:textId="77777777" w:rsidR="00911C0F" w:rsidRDefault="00911C0F">
      <w:pPr>
        <w:pStyle w:val="Paragraphestandard"/>
        <w:jc w:val="both"/>
        <w:rPr>
          <w:rStyle w:val="texte"/>
          <w:rFonts w:ascii="Arial" w:hAnsi="Arial" w:cs="Arial"/>
          <w:sz w:val="22"/>
          <w:szCs w:val="22"/>
        </w:rPr>
      </w:pPr>
    </w:p>
    <w:p w14:paraId="34EFFF83" w14:textId="1CE36FF9"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CA2388">
        <w:rPr>
          <w:rStyle w:val="texte"/>
          <w:rFonts w:cs="Arial"/>
          <w:sz w:val="22"/>
          <w:szCs w:val="22"/>
        </w:rPr>
        <w:t>1</w:t>
      </w:r>
      <w:r w:rsidR="00D04F3C">
        <w:rPr>
          <w:rStyle w:val="texte"/>
          <w:rFonts w:cs="Arial"/>
          <w:sz w:val="22"/>
          <w:szCs w:val="22"/>
        </w:rPr>
        <w:t>1</w:t>
      </w:r>
      <w:r>
        <w:rPr>
          <w:rStyle w:val="texte"/>
          <w:rFonts w:cs="Arial"/>
          <w:sz w:val="22"/>
          <w:szCs w:val="22"/>
        </w:rPr>
        <w:t> : En cas d’absence au</w:t>
      </w:r>
      <w:r w:rsidR="00925EDC">
        <w:rPr>
          <w:rStyle w:val="texte"/>
          <w:rFonts w:cs="Arial"/>
          <w:sz w:val="22"/>
          <w:szCs w:val="22"/>
        </w:rPr>
        <w:t>(x)</w:t>
      </w:r>
      <w:r>
        <w:rPr>
          <w:rStyle w:val="texte"/>
          <w:rFonts w:cs="Arial"/>
          <w:sz w:val="22"/>
          <w:szCs w:val="22"/>
        </w:rPr>
        <w:t xml:space="preserve"> cours pour raison personnelle ou</w:t>
      </w:r>
      <w:r w:rsidR="00D04F3C">
        <w:rPr>
          <w:rStyle w:val="texte"/>
          <w:rFonts w:cs="Arial"/>
          <w:sz w:val="22"/>
          <w:szCs w:val="22"/>
        </w:rPr>
        <w:t xml:space="preserve"> </w:t>
      </w:r>
      <w:r>
        <w:rPr>
          <w:rStyle w:val="texte"/>
          <w:rFonts w:cs="Arial"/>
          <w:sz w:val="22"/>
          <w:szCs w:val="22"/>
        </w:rPr>
        <w:t xml:space="preserve">maladie, le membre est tenu d’en avertir </w:t>
      </w:r>
      <w:r w:rsidR="00D04F3C">
        <w:rPr>
          <w:rStyle w:val="texte"/>
          <w:rFonts w:cs="Arial"/>
          <w:sz w:val="22"/>
          <w:szCs w:val="22"/>
        </w:rPr>
        <w:t>dans les 48 heures</w:t>
      </w:r>
      <w:r>
        <w:rPr>
          <w:rStyle w:val="texte"/>
          <w:rFonts w:cs="Arial"/>
          <w:sz w:val="22"/>
          <w:szCs w:val="22"/>
        </w:rPr>
        <w:t xml:space="preserve"> le service des Verts et Vifs par voie électronique (</w:t>
      </w:r>
      <w:hyperlink r:id="rId5">
        <w:r>
          <w:rPr>
            <w:rStyle w:val="Lienhypertexte"/>
            <w:sz w:val="22"/>
            <w:szCs w:val="22"/>
          </w:rPr>
          <w:t>vertsetvifs@verviers.be</w:t>
        </w:r>
      </w:hyperlink>
      <w:r>
        <w:rPr>
          <w:rStyle w:val="texte"/>
          <w:rFonts w:cs="Arial"/>
          <w:sz w:val="22"/>
          <w:szCs w:val="22"/>
        </w:rPr>
        <w:t>) ou par voie postale (Verts et Vifs - Place du Marché 55 à 4800 Verviers) et, le cas échéant de joindre leur certificat médical.</w:t>
      </w:r>
    </w:p>
    <w:p w14:paraId="762A222C" w14:textId="77777777" w:rsidR="00911C0F" w:rsidRDefault="00911C0F">
      <w:pPr>
        <w:pStyle w:val="Paragraphestandard"/>
        <w:jc w:val="both"/>
        <w:rPr>
          <w:rStyle w:val="texte"/>
          <w:rFonts w:ascii="Arial" w:hAnsi="Arial" w:cs="Arial"/>
          <w:sz w:val="22"/>
          <w:szCs w:val="22"/>
        </w:rPr>
      </w:pPr>
    </w:p>
    <w:p w14:paraId="496DED2B" w14:textId="04F993C4" w:rsidR="00911C0F" w:rsidRDefault="003F4096">
      <w:pPr>
        <w:pStyle w:val="Paragraphestandard"/>
        <w:jc w:val="both"/>
        <w:rPr>
          <w:rStyle w:val="texte"/>
          <w:rFonts w:cs="Arial"/>
          <w:sz w:val="22"/>
          <w:szCs w:val="22"/>
        </w:rPr>
      </w:pPr>
      <w:r>
        <w:rPr>
          <w:rStyle w:val="texte"/>
          <w:rFonts w:cs="Arial"/>
          <w:sz w:val="22"/>
          <w:szCs w:val="22"/>
        </w:rPr>
        <w:t>Art. 1</w:t>
      </w:r>
      <w:r w:rsidR="00D04F3C">
        <w:rPr>
          <w:rStyle w:val="texte"/>
          <w:rFonts w:cs="Arial"/>
          <w:sz w:val="22"/>
          <w:szCs w:val="22"/>
        </w:rPr>
        <w:t>2</w:t>
      </w:r>
      <w:r>
        <w:rPr>
          <w:rStyle w:val="texte"/>
          <w:rFonts w:cs="Arial"/>
          <w:sz w:val="22"/>
          <w:szCs w:val="22"/>
        </w:rPr>
        <w:t xml:space="preserve"> : L’absence du membre n’engendrera aucun droit </w:t>
      </w:r>
      <w:r w:rsidR="00D04F3C">
        <w:rPr>
          <w:rStyle w:val="texte"/>
          <w:rFonts w:cs="Arial"/>
          <w:sz w:val="22"/>
          <w:szCs w:val="22"/>
        </w:rPr>
        <w:t>à un quelconque</w:t>
      </w:r>
      <w:r>
        <w:rPr>
          <w:rStyle w:val="texte"/>
          <w:rFonts w:cs="Arial"/>
          <w:sz w:val="22"/>
          <w:szCs w:val="22"/>
        </w:rPr>
        <w:t xml:space="preserve"> remboursement de la part de la Ville de Verviers.</w:t>
      </w:r>
    </w:p>
    <w:p w14:paraId="7965E429" w14:textId="7E1A3EBF" w:rsidR="00820CE7" w:rsidRDefault="00D04F3C">
      <w:pPr>
        <w:pStyle w:val="Paragraphestandard"/>
        <w:jc w:val="both"/>
        <w:rPr>
          <w:rStyle w:val="texte"/>
          <w:rFonts w:ascii="Arial" w:hAnsi="Arial" w:cs="Arial"/>
          <w:sz w:val="22"/>
          <w:szCs w:val="22"/>
        </w:rPr>
      </w:pPr>
      <w:r w:rsidRPr="008F7EA6">
        <w:rPr>
          <w:rStyle w:val="texte"/>
          <w:rFonts w:cs="Arial"/>
          <w:sz w:val="22"/>
          <w:szCs w:val="22"/>
        </w:rPr>
        <w:t>L’</w:t>
      </w:r>
      <w:r w:rsidR="00820CE7" w:rsidRPr="008F7EA6">
        <w:rPr>
          <w:rStyle w:val="texte"/>
          <w:rFonts w:cs="Arial"/>
          <w:sz w:val="22"/>
          <w:szCs w:val="22"/>
        </w:rPr>
        <w:t xml:space="preserve">absence du moniteur Verts et Vifs </w:t>
      </w:r>
      <w:r w:rsidR="00F24935" w:rsidRPr="008F7EA6">
        <w:rPr>
          <w:rStyle w:val="texte"/>
          <w:rFonts w:cs="Arial"/>
          <w:sz w:val="22"/>
          <w:szCs w:val="22"/>
        </w:rPr>
        <w:t>à</w:t>
      </w:r>
      <w:r w:rsidR="00820CE7" w:rsidRPr="008F7EA6">
        <w:rPr>
          <w:rStyle w:val="texte"/>
          <w:rFonts w:cs="Arial"/>
          <w:sz w:val="22"/>
          <w:szCs w:val="22"/>
        </w:rPr>
        <w:t xml:space="preserve"> plus de 4 cours consécutifs </w:t>
      </w:r>
      <w:r w:rsidR="00D04872" w:rsidRPr="008F7EA6">
        <w:rPr>
          <w:rStyle w:val="texte"/>
          <w:rFonts w:cs="Arial"/>
          <w:sz w:val="22"/>
          <w:szCs w:val="22"/>
        </w:rPr>
        <w:t>donnera lieu à</w:t>
      </w:r>
      <w:r w:rsidR="00820CE7" w:rsidRPr="008F7EA6">
        <w:rPr>
          <w:rStyle w:val="texte"/>
          <w:rFonts w:cs="Arial"/>
          <w:sz w:val="22"/>
          <w:szCs w:val="22"/>
        </w:rPr>
        <w:t xml:space="preserve"> un remboursement au membre</w:t>
      </w:r>
      <w:r w:rsidRPr="008F7EA6">
        <w:rPr>
          <w:rStyle w:val="texte"/>
          <w:rFonts w:cs="Arial"/>
          <w:sz w:val="22"/>
          <w:szCs w:val="22"/>
        </w:rPr>
        <w:t xml:space="preserve"> impacté qui en formulera la demande écrite au service des Verts et Vifs par voie électronique (</w:t>
      </w:r>
      <w:hyperlink r:id="rId6" w:history="1">
        <w:r w:rsidRPr="008F7EA6">
          <w:rPr>
            <w:rStyle w:val="Lienhypertexte"/>
            <w:rFonts w:ascii="Brother 1816" w:hAnsi="Brother 1816"/>
            <w:sz w:val="22"/>
            <w:szCs w:val="22"/>
          </w:rPr>
          <w:t>vertsetvifs@verviers.be</w:t>
        </w:r>
      </w:hyperlink>
      <w:r w:rsidRPr="008F7EA6">
        <w:rPr>
          <w:rStyle w:val="texte"/>
          <w:rFonts w:cs="Arial"/>
          <w:sz w:val="22"/>
          <w:szCs w:val="22"/>
        </w:rPr>
        <w:t xml:space="preserve">) ou par voir postale (Verts et Vifs – Place du Marché 55 à 4800 Verviers). Ce remboursement s’opérera </w:t>
      </w:r>
      <w:r w:rsidR="00820CE7" w:rsidRPr="008F7EA6">
        <w:rPr>
          <w:rStyle w:val="texte"/>
          <w:rFonts w:cs="Arial"/>
          <w:sz w:val="22"/>
          <w:szCs w:val="22"/>
        </w:rPr>
        <w:t xml:space="preserve">au prorata du nombre de </w:t>
      </w:r>
      <w:r w:rsidRPr="008F7EA6">
        <w:rPr>
          <w:rStyle w:val="texte"/>
          <w:rFonts w:cs="Arial"/>
          <w:sz w:val="22"/>
          <w:szCs w:val="22"/>
        </w:rPr>
        <w:t>cours</w:t>
      </w:r>
      <w:r w:rsidR="00820CE7" w:rsidRPr="008F7EA6">
        <w:rPr>
          <w:rStyle w:val="texte"/>
          <w:rFonts w:cs="Arial"/>
          <w:sz w:val="22"/>
          <w:szCs w:val="22"/>
        </w:rPr>
        <w:t xml:space="preserve"> perdus</w:t>
      </w:r>
      <w:r w:rsidRPr="008F7EA6">
        <w:rPr>
          <w:rStyle w:val="texte"/>
          <w:rFonts w:cs="Arial"/>
          <w:sz w:val="22"/>
          <w:szCs w:val="22"/>
        </w:rPr>
        <w:t xml:space="preserve"> selon le calcul suivant</w:t>
      </w:r>
      <w:r w:rsidR="00F24935" w:rsidRPr="008F7EA6">
        <w:rPr>
          <w:rStyle w:val="texte"/>
          <w:rFonts w:cs="Arial"/>
          <w:sz w:val="22"/>
          <w:szCs w:val="22"/>
        </w:rPr>
        <w:t xml:space="preserve"> : </w:t>
      </w:r>
      <w:r w:rsidR="00820CE7" w:rsidRPr="008F7EA6">
        <w:rPr>
          <w:rStyle w:val="texte"/>
          <w:rFonts w:cs="Arial"/>
          <w:sz w:val="22"/>
          <w:szCs w:val="22"/>
        </w:rPr>
        <w:t>frais de participation/nombre de semaine</w:t>
      </w:r>
      <w:r w:rsidR="00F75C09" w:rsidRPr="008F7EA6">
        <w:rPr>
          <w:rStyle w:val="texte"/>
          <w:rFonts w:cs="Arial"/>
          <w:sz w:val="22"/>
          <w:szCs w:val="22"/>
        </w:rPr>
        <w:t>s</w:t>
      </w:r>
      <w:r w:rsidR="00820CE7" w:rsidRPr="008F7EA6">
        <w:rPr>
          <w:rStyle w:val="texte"/>
          <w:rFonts w:cs="Arial"/>
          <w:sz w:val="22"/>
          <w:szCs w:val="22"/>
        </w:rPr>
        <w:t>*nombre de cours perdus</w:t>
      </w:r>
      <w:r w:rsidR="00F24935" w:rsidRPr="008F7EA6">
        <w:rPr>
          <w:rStyle w:val="texte"/>
          <w:rFonts w:cs="Arial"/>
          <w:sz w:val="22"/>
          <w:szCs w:val="22"/>
        </w:rPr>
        <w:t>.</w:t>
      </w:r>
    </w:p>
    <w:p w14:paraId="193055C7" w14:textId="77777777" w:rsidR="00911C0F" w:rsidRDefault="00911C0F">
      <w:pPr>
        <w:pStyle w:val="Paragraphestandard"/>
        <w:jc w:val="both"/>
        <w:rPr>
          <w:rStyle w:val="texte"/>
          <w:rFonts w:ascii="Arial" w:hAnsi="Arial" w:cs="Arial"/>
          <w:sz w:val="22"/>
          <w:szCs w:val="22"/>
        </w:rPr>
      </w:pPr>
    </w:p>
    <w:p w14:paraId="6E576DE2" w14:textId="4CE65076" w:rsidR="00911C0F" w:rsidRDefault="003F4096">
      <w:pPr>
        <w:pStyle w:val="Paragraphestandard"/>
        <w:jc w:val="both"/>
        <w:rPr>
          <w:rStyle w:val="texte"/>
          <w:rFonts w:ascii="Arial" w:hAnsi="Arial" w:cs="Arial"/>
          <w:sz w:val="22"/>
          <w:szCs w:val="22"/>
        </w:rPr>
      </w:pPr>
      <w:r>
        <w:rPr>
          <w:rStyle w:val="texte"/>
          <w:rFonts w:cs="Arial"/>
          <w:sz w:val="22"/>
          <w:szCs w:val="22"/>
        </w:rPr>
        <w:t>Art. 1</w:t>
      </w:r>
      <w:r w:rsidR="00D04F3C">
        <w:rPr>
          <w:rStyle w:val="texte"/>
          <w:rFonts w:cs="Arial"/>
          <w:sz w:val="22"/>
          <w:szCs w:val="22"/>
        </w:rPr>
        <w:t>3</w:t>
      </w:r>
      <w:r>
        <w:rPr>
          <w:rStyle w:val="texte"/>
          <w:rFonts w:cs="Arial"/>
          <w:sz w:val="22"/>
          <w:szCs w:val="22"/>
        </w:rPr>
        <w:t xml:space="preserve"> : Après 4 semaines d’absence consécutives sans justification d’un membre à un cours, la place de ce dernier est considérée comme vacante et peut être d’office réattribuée à un autre membre par le service des Verts et Vifs. Cette réattribution n’entraîne aucun droit au remboursement de la Ville de Verviers. </w:t>
      </w:r>
    </w:p>
    <w:p w14:paraId="2B1F78F4" w14:textId="4E66BAC1" w:rsidR="00911C0F" w:rsidRDefault="00911C0F">
      <w:pPr>
        <w:pStyle w:val="Paragraphestandard"/>
        <w:jc w:val="both"/>
        <w:rPr>
          <w:rStyle w:val="texte"/>
          <w:rFonts w:cs="Arial"/>
          <w:sz w:val="22"/>
          <w:szCs w:val="22"/>
        </w:rPr>
      </w:pPr>
    </w:p>
    <w:p w14:paraId="7D1CD7DD" w14:textId="77777777" w:rsidR="003E0BAA" w:rsidRPr="003E0BAA" w:rsidRDefault="00884E3C" w:rsidP="003E0BAA">
      <w:pPr>
        <w:pStyle w:val="Paragraphestandard"/>
        <w:jc w:val="both"/>
        <w:rPr>
          <w:rStyle w:val="texte"/>
          <w:rFonts w:cs="Arial"/>
          <w:sz w:val="22"/>
          <w:szCs w:val="22"/>
        </w:rPr>
      </w:pPr>
      <w:r w:rsidRPr="008F7EA6">
        <w:rPr>
          <w:rStyle w:val="texte"/>
          <w:rFonts w:cs="Arial"/>
          <w:sz w:val="22"/>
          <w:szCs w:val="22"/>
        </w:rPr>
        <w:t>Art. 1</w:t>
      </w:r>
      <w:r w:rsidR="00D04F3C" w:rsidRPr="008F7EA6">
        <w:rPr>
          <w:rStyle w:val="texte"/>
          <w:rFonts w:cs="Arial"/>
          <w:sz w:val="22"/>
          <w:szCs w:val="22"/>
        </w:rPr>
        <w:t>4</w:t>
      </w:r>
      <w:r w:rsidRPr="008F7EA6">
        <w:rPr>
          <w:rStyle w:val="texte"/>
          <w:rFonts w:cs="Arial"/>
          <w:sz w:val="22"/>
          <w:szCs w:val="22"/>
        </w:rPr>
        <w:t xml:space="preserve"> : </w:t>
      </w:r>
      <w:r w:rsidR="003E0BAA" w:rsidRPr="003E0BAA">
        <w:rPr>
          <w:rStyle w:val="texte"/>
          <w:rFonts w:cs="Arial"/>
          <w:sz w:val="22"/>
          <w:szCs w:val="22"/>
        </w:rPr>
        <w:t>Un membre est considéré comme régulier s’il justifie d’au moins 50 % de présence sur l’année de cours, laquelle s’étend de début septembre à mi-juin.</w:t>
      </w:r>
    </w:p>
    <w:p w14:paraId="569241E1" w14:textId="77777777" w:rsidR="003E0BAA" w:rsidRDefault="003E0BAA" w:rsidP="003E0BAA">
      <w:pPr>
        <w:pStyle w:val="Paragraphestandard"/>
        <w:jc w:val="both"/>
        <w:rPr>
          <w:rStyle w:val="texte"/>
          <w:rFonts w:cs="Arial"/>
          <w:sz w:val="22"/>
          <w:szCs w:val="22"/>
        </w:rPr>
      </w:pPr>
      <w:r w:rsidRPr="003E0BAA">
        <w:rPr>
          <w:rStyle w:val="texte"/>
          <w:rFonts w:cs="Arial"/>
          <w:sz w:val="22"/>
          <w:szCs w:val="22"/>
        </w:rPr>
        <w:t>À partir de l’année académique 2027-2028, tout membre n’atteignant pas ce seuil de présence perd automatiquement sa priorité d’inscription pour l’année académique suivante, sauf en cas d’absences dûment justifiées par un certificat médical.</w:t>
      </w:r>
    </w:p>
    <w:p w14:paraId="5A3F6A2C" w14:textId="43F633AC" w:rsidR="00884E3C" w:rsidRDefault="00884E3C">
      <w:pPr>
        <w:pStyle w:val="Paragraphestandard"/>
        <w:jc w:val="both"/>
        <w:rPr>
          <w:rStyle w:val="texte"/>
          <w:rFonts w:cs="Arial"/>
          <w:sz w:val="22"/>
          <w:szCs w:val="22"/>
        </w:rPr>
      </w:pPr>
    </w:p>
    <w:p w14:paraId="1792F161" w14:textId="77777777" w:rsidR="00884E3C" w:rsidRDefault="00884E3C">
      <w:pPr>
        <w:pStyle w:val="Paragraphestandard"/>
        <w:jc w:val="both"/>
        <w:rPr>
          <w:rStyle w:val="texte"/>
          <w:rFonts w:ascii="Arial" w:hAnsi="Arial" w:cs="Arial"/>
          <w:sz w:val="22"/>
          <w:szCs w:val="22"/>
        </w:rPr>
      </w:pPr>
    </w:p>
    <w:p w14:paraId="716FFA3C" w14:textId="3C38B3C3" w:rsidR="00911C0F" w:rsidRDefault="003F4096">
      <w:pPr>
        <w:pStyle w:val="Paragraphestandard"/>
        <w:jc w:val="both"/>
        <w:rPr>
          <w:rStyle w:val="texte"/>
          <w:rFonts w:ascii="Arial" w:hAnsi="Arial" w:cs="Arial"/>
          <w:sz w:val="22"/>
          <w:szCs w:val="22"/>
        </w:rPr>
      </w:pPr>
      <w:r>
        <w:rPr>
          <w:rStyle w:val="texte"/>
          <w:rFonts w:cs="Arial"/>
          <w:sz w:val="22"/>
          <w:szCs w:val="22"/>
        </w:rPr>
        <w:t>Art. 1</w:t>
      </w:r>
      <w:r w:rsidR="008F7EA6">
        <w:rPr>
          <w:rStyle w:val="texte"/>
          <w:rFonts w:cs="Arial"/>
          <w:sz w:val="22"/>
          <w:szCs w:val="22"/>
        </w:rPr>
        <w:t>5</w:t>
      </w:r>
      <w:r>
        <w:rPr>
          <w:rStyle w:val="texte"/>
          <w:rFonts w:cs="Arial"/>
          <w:sz w:val="22"/>
          <w:szCs w:val="22"/>
        </w:rPr>
        <w:t> : Si un membre souhaite arrêter de participer à un cours auquel il est inscrit, il lui est loisible d’introduire une demande de modification de son inscription auprès du service des Verts et Vifs. Une inscription à un autre cours pourra lui être accordée en fonction des places encore disponibles. Chaque membre ne peut introduire qu’une seule demande de modification par année académique.</w:t>
      </w:r>
    </w:p>
    <w:p w14:paraId="6FDFC894" w14:textId="77777777" w:rsidR="00911C0F" w:rsidRDefault="003F4096">
      <w:pPr>
        <w:pStyle w:val="Paragraphestandard"/>
        <w:jc w:val="both"/>
        <w:rPr>
          <w:rStyle w:val="texte"/>
          <w:rFonts w:ascii="Arial" w:hAnsi="Arial" w:cs="Arial"/>
          <w:sz w:val="22"/>
          <w:szCs w:val="22"/>
        </w:rPr>
      </w:pPr>
      <w:r>
        <w:rPr>
          <w:rStyle w:val="texte"/>
          <w:rFonts w:cs="Arial"/>
          <w:sz w:val="22"/>
          <w:szCs w:val="22"/>
        </w:rPr>
        <w:t> </w:t>
      </w:r>
    </w:p>
    <w:p w14:paraId="771ECE79" w14:textId="6A98D071" w:rsidR="00911C0F" w:rsidRDefault="003F4096">
      <w:pPr>
        <w:pStyle w:val="Paragraphestandard"/>
        <w:jc w:val="both"/>
        <w:rPr>
          <w:rStyle w:val="texte"/>
          <w:rFonts w:ascii="Arial" w:hAnsi="Arial" w:cs="Arial"/>
          <w:sz w:val="22"/>
          <w:szCs w:val="22"/>
        </w:rPr>
      </w:pPr>
      <w:r>
        <w:rPr>
          <w:rStyle w:val="texte"/>
          <w:rFonts w:cs="Arial"/>
          <w:sz w:val="22"/>
          <w:szCs w:val="22"/>
        </w:rPr>
        <w:t>Art. 1</w:t>
      </w:r>
      <w:r w:rsidR="008F7EA6">
        <w:rPr>
          <w:rStyle w:val="texte"/>
          <w:rFonts w:cs="Arial"/>
          <w:sz w:val="22"/>
          <w:szCs w:val="22"/>
        </w:rPr>
        <w:t>6</w:t>
      </w:r>
      <w:r>
        <w:rPr>
          <w:rStyle w:val="texte"/>
          <w:rFonts w:cs="Arial"/>
          <w:sz w:val="22"/>
          <w:szCs w:val="22"/>
        </w:rPr>
        <w:t> : La responsabilité de la Ville de Verviers ne peut en aucun cas être engagée si un membre ne respecte pas les consignes du cours ou de l’activité telles qu’établies par le moniteur Verts et Vifs. Par ailleurs, un membre qui déciderait de ne pas respecter l’itinéraire d’une marche, de quitter le groupe ou de rebrousser chemin ne sera pas couvert par l’assurance souscrite par la Ville de Verviers. Il en va de même pour les marches effectuées par les membres en dehors de la présence du moniteur Verts et Vifs. Pour des raisons de sécurité, les membres ne peuvent être accompagnés d’animaux de compagnie lors des marches.</w:t>
      </w:r>
    </w:p>
    <w:p w14:paraId="73E3E9C5" w14:textId="77777777" w:rsidR="00911C0F" w:rsidRDefault="00911C0F">
      <w:pPr>
        <w:pStyle w:val="Paragraphestandard"/>
        <w:jc w:val="both"/>
        <w:rPr>
          <w:rStyle w:val="texte"/>
          <w:rFonts w:ascii="Arial" w:hAnsi="Arial" w:cs="Arial"/>
          <w:sz w:val="22"/>
          <w:szCs w:val="22"/>
        </w:rPr>
      </w:pPr>
    </w:p>
    <w:p w14:paraId="098C277A" w14:textId="15138ACE" w:rsidR="00911C0F" w:rsidRDefault="003F4096">
      <w:pPr>
        <w:pStyle w:val="Paragraphestandard"/>
        <w:jc w:val="both"/>
        <w:rPr>
          <w:rStyle w:val="texte"/>
          <w:rFonts w:ascii="Arial" w:hAnsi="Arial" w:cs="Arial"/>
          <w:sz w:val="22"/>
          <w:szCs w:val="22"/>
        </w:rPr>
      </w:pPr>
      <w:r>
        <w:rPr>
          <w:rStyle w:val="texte"/>
          <w:rFonts w:cs="Arial"/>
          <w:sz w:val="22"/>
          <w:szCs w:val="22"/>
        </w:rPr>
        <w:t>Art. 1</w:t>
      </w:r>
      <w:r w:rsidR="008F7EA6">
        <w:rPr>
          <w:rStyle w:val="texte"/>
          <w:rFonts w:cs="Arial"/>
          <w:sz w:val="22"/>
          <w:szCs w:val="22"/>
        </w:rPr>
        <w:t>7</w:t>
      </w:r>
      <w:r>
        <w:rPr>
          <w:rStyle w:val="texte"/>
          <w:rFonts w:cs="Arial"/>
          <w:sz w:val="22"/>
          <w:szCs w:val="22"/>
        </w:rPr>
        <w:t> : L’assurance souscrite par la Ville de Verviers ne couvre pas les déplacements des membres effectués avec un véhicule personnel.</w:t>
      </w:r>
    </w:p>
    <w:p w14:paraId="60D31F00" w14:textId="77777777" w:rsidR="00911C0F" w:rsidRDefault="00911C0F">
      <w:pPr>
        <w:pStyle w:val="Paragraphestandard"/>
        <w:jc w:val="both"/>
        <w:rPr>
          <w:rStyle w:val="texte"/>
          <w:rFonts w:ascii="Arial" w:hAnsi="Arial" w:cs="Arial"/>
          <w:sz w:val="22"/>
          <w:szCs w:val="22"/>
        </w:rPr>
      </w:pPr>
    </w:p>
    <w:p w14:paraId="1E593F3C" w14:textId="606D9742" w:rsidR="00911C0F" w:rsidRDefault="003F4096">
      <w:pPr>
        <w:pStyle w:val="Paragraphestandard"/>
        <w:jc w:val="both"/>
        <w:rPr>
          <w:rStyle w:val="texte"/>
          <w:rFonts w:ascii="Arial" w:hAnsi="Arial" w:cs="Arial"/>
          <w:sz w:val="22"/>
          <w:szCs w:val="22"/>
        </w:rPr>
      </w:pPr>
      <w:r>
        <w:rPr>
          <w:rStyle w:val="texte"/>
          <w:rFonts w:cs="Arial"/>
          <w:sz w:val="22"/>
          <w:szCs w:val="22"/>
        </w:rPr>
        <w:t>Art. 1</w:t>
      </w:r>
      <w:r w:rsidR="008F7EA6">
        <w:rPr>
          <w:rStyle w:val="texte"/>
          <w:rFonts w:cs="Arial"/>
          <w:sz w:val="22"/>
          <w:szCs w:val="22"/>
        </w:rPr>
        <w:t>8</w:t>
      </w:r>
      <w:r>
        <w:rPr>
          <w:rStyle w:val="texte"/>
          <w:rFonts w:cs="Arial"/>
          <w:sz w:val="22"/>
          <w:szCs w:val="22"/>
        </w:rPr>
        <w:t> : Le moniteur Verts et Vifs peut autoriser la participation à titre gratuit d’une personne à un cours d’essai. Cet essai s’effectue sous la propre responsabilité de la personne participante. La Ville de Verviers ou le moniteur Verts et Vifs ne pourront en aucun cas être tenus responsables d’une éventuelle blessure occasionnée durant le cours.</w:t>
      </w:r>
    </w:p>
    <w:p w14:paraId="60DB9A6A" w14:textId="77777777" w:rsidR="00911C0F" w:rsidRDefault="00911C0F">
      <w:pPr>
        <w:pStyle w:val="Paragraphestandard"/>
        <w:jc w:val="both"/>
        <w:rPr>
          <w:rStyle w:val="texte"/>
          <w:rFonts w:ascii="Arial" w:hAnsi="Arial" w:cs="Arial"/>
          <w:sz w:val="22"/>
          <w:szCs w:val="22"/>
        </w:rPr>
      </w:pPr>
    </w:p>
    <w:p w14:paraId="63BFC87F" w14:textId="01927D59"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8F7EA6">
        <w:rPr>
          <w:rStyle w:val="texte"/>
          <w:rFonts w:cs="Arial"/>
          <w:sz w:val="22"/>
          <w:szCs w:val="22"/>
        </w:rPr>
        <w:t>19</w:t>
      </w:r>
      <w:r>
        <w:rPr>
          <w:rStyle w:val="texte"/>
          <w:rFonts w:cs="Arial"/>
          <w:sz w:val="22"/>
          <w:szCs w:val="22"/>
        </w:rPr>
        <w:t> : En cas d’accident ou de blessure d’un membre lors d’un cours ou d’une activité, si des soins urgents doivent être prodigués, le moniteur Verts et Vifs est autorisé, sauf disposition écrite préalable du membre ou de ses représentants légaux, à prendre les dispositions urgentes nécessaires afin de porter secours à la victime. Le moniteur Verts et Vifs ne pourra en aucun cas être tenu responsable d’une éventuelle blessure occasionnée lors des premiers soins.</w:t>
      </w:r>
    </w:p>
    <w:p w14:paraId="4F7B90DE" w14:textId="77777777" w:rsidR="00911C0F" w:rsidRDefault="003F4096">
      <w:pPr>
        <w:pStyle w:val="Paragraphestandard"/>
        <w:jc w:val="both"/>
        <w:rPr>
          <w:rStyle w:val="texte"/>
          <w:rFonts w:ascii="Arial" w:hAnsi="Arial" w:cs="Arial"/>
          <w:sz w:val="22"/>
          <w:szCs w:val="22"/>
        </w:rPr>
      </w:pPr>
      <w:r>
        <w:rPr>
          <w:rStyle w:val="texte"/>
          <w:rFonts w:cs="Arial"/>
          <w:sz w:val="22"/>
          <w:szCs w:val="22"/>
        </w:rPr>
        <w:t xml:space="preserve"> </w:t>
      </w:r>
    </w:p>
    <w:p w14:paraId="52718198" w14:textId="733F03A8" w:rsidR="00911C0F" w:rsidRDefault="003F4096">
      <w:pPr>
        <w:pStyle w:val="Paragraphestandard"/>
        <w:jc w:val="both"/>
        <w:rPr>
          <w:rStyle w:val="texte"/>
          <w:rFonts w:ascii="Arial" w:hAnsi="Arial" w:cs="Arial"/>
          <w:sz w:val="22"/>
          <w:szCs w:val="22"/>
        </w:rPr>
      </w:pPr>
      <w:r>
        <w:rPr>
          <w:rStyle w:val="texte"/>
          <w:rFonts w:cs="Arial"/>
          <w:sz w:val="22"/>
          <w:szCs w:val="22"/>
        </w:rPr>
        <w:t xml:space="preserve">Art. </w:t>
      </w:r>
      <w:r w:rsidR="00ED6FCA">
        <w:rPr>
          <w:rStyle w:val="texte"/>
          <w:rFonts w:cs="Arial"/>
          <w:sz w:val="22"/>
          <w:szCs w:val="22"/>
        </w:rPr>
        <w:t>2</w:t>
      </w:r>
      <w:r w:rsidR="008F7EA6">
        <w:rPr>
          <w:rStyle w:val="texte"/>
          <w:rFonts w:cs="Arial"/>
          <w:sz w:val="22"/>
          <w:szCs w:val="22"/>
        </w:rPr>
        <w:t>0</w:t>
      </w:r>
      <w:r>
        <w:rPr>
          <w:rStyle w:val="texte"/>
          <w:rFonts w:cs="Arial"/>
          <w:sz w:val="22"/>
          <w:szCs w:val="22"/>
        </w:rPr>
        <w:t xml:space="preserve"> : Le présent règlement remplace toutes dispositions antérieures. Il sera d’application à partir </w:t>
      </w:r>
      <w:r w:rsidRPr="008F7EA6">
        <w:rPr>
          <w:rStyle w:val="texte"/>
          <w:rFonts w:cs="Arial"/>
          <w:sz w:val="22"/>
          <w:szCs w:val="22"/>
        </w:rPr>
        <w:t xml:space="preserve">du </w:t>
      </w:r>
      <w:r w:rsidR="00BD0D5E" w:rsidRPr="008F7EA6">
        <w:rPr>
          <w:rStyle w:val="texte"/>
          <w:rFonts w:cs="Arial"/>
          <w:sz w:val="22"/>
          <w:szCs w:val="22"/>
        </w:rPr>
        <w:t>15 juillet 2026</w:t>
      </w:r>
      <w:r w:rsidRPr="008F7EA6">
        <w:rPr>
          <w:rStyle w:val="texte"/>
          <w:rFonts w:cs="Arial"/>
          <w:sz w:val="22"/>
          <w:szCs w:val="22"/>
        </w:rPr>
        <w:t>.</w:t>
      </w:r>
    </w:p>
    <w:p w14:paraId="6785821A" w14:textId="77777777" w:rsidR="00911C0F" w:rsidRDefault="00911C0F">
      <w:pPr>
        <w:jc w:val="both"/>
        <w:rPr>
          <w:rFonts w:ascii="Arial" w:hAnsi="Arial" w:cs="Arial"/>
        </w:rPr>
      </w:pPr>
    </w:p>
    <w:p w14:paraId="07DD1024" w14:textId="77777777" w:rsidR="00911C0F" w:rsidRDefault="00911C0F">
      <w:pPr>
        <w:jc w:val="both"/>
        <w:rPr>
          <w:rFonts w:ascii="Arial" w:hAnsi="Arial" w:cs="Arial"/>
          <w:color w:val="FF0000"/>
        </w:rPr>
      </w:pPr>
    </w:p>
    <w:sectPr w:rsidR="00911C0F">
      <w:pgSz w:w="11906" w:h="16838"/>
      <w:pgMar w:top="720" w:right="720" w:bottom="720" w:left="7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ther 1816">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11DA0"/>
    <w:multiLevelType w:val="multilevel"/>
    <w:tmpl w:val="62D02C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EC79E8"/>
    <w:multiLevelType w:val="multilevel"/>
    <w:tmpl w:val="1054D2A8"/>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63143184">
    <w:abstractNumId w:val="1"/>
  </w:num>
  <w:num w:numId="2" w16cid:durableId="191963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0F"/>
    <w:rsid w:val="000E5F3C"/>
    <w:rsid w:val="000E76D6"/>
    <w:rsid w:val="000F4367"/>
    <w:rsid w:val="001131C6"/>
    <w:rsid w:val="00196774"/>
    <w:rsid w:val="001D7BCA"/>
    <w:rsid w:val="001E4ABE"/>
    <w:rsid w:val="00223148"/>
    <w:rsid w:val="00250265"/>
    <w:rsid w:val="002A380D"/>
    <w:rsid w:val="00346A97"/>
    <w:rsid w:val="003874E0"/>
    <w:rsid w:val="003A2733"/>
    <w:rsid w:val="003E0BAA"/>
    <w:rsid w:val="003F4096"/>
    <w:rsid w:val="00413C7B"/>
    <w:rsid w:val="004378F3"/>
    <w:rsid w:val="00467D57"/>
    <w:rsid w:val="00494D0F"/>
    <w:rsid w:val="004C2076"/>
    <w:rsid w:val="004D73E9"/>
    <w:rsid w:val="00555082"/>
    <w:rsid w:val="00581BB2"/>
    <w:rsid w:val="005B394B"/>
    <w:rsid w:val="00630571"/>
    <w:rsid w:val="00645A4D"/>
    <w:rsid w:val="00671A00"/>
    <w:rsid w:val="0069681F"/>
    <w:rsid w:val="006A52B5"/>
    <w:rsid w:val="00724BCF"/>
    <w:rsid w:val="00742495"/>
    <w:rsid w:val="007B7AF8"/>
    <w:rsid w:val="007F480A"/>
    <w:rsid w:val="00820CE7"/>
    <w:rsid w:val="00846BED"/>
    <w:rsid w:val="008554F9"/>
    <w:rsid w:val="008802ED"/>
    <w:rsid w:val="00884E3C"/>
    <w:rsid w:val="008C0F40"/>
    <w:rsid w:val="008F70DD"/>
    <w:rsid w:val="008F7EA6"/>
    <w:rsid w:val="00911C0F"/>
    <w:rsid w:val="00925EDC"/>
    <w:rsid w:val="009825A3"/>
    <w:rsid w:val="009B4528"/>
    <w:rsid w:val="009F2CC5"/>
    <w:rsid w:val="00A37768"/>
    <w:rsid w:val="00B07FE2"/>
    <w:rsid w:val="00B23EDB"/>
    <w:rsid w:val="00B31F51"/>
    <w:rsid w:val="00BD0D5E"/>
    <w:rsid w:val="00C60D5C"/>
    <w:rsid w:val="00CA2388"/>
    <w:rsid w:val="00D04872"/>
    <w:rsid w:val="00D04F3C"/>
    <w:rsid w:val="00D947CD"/>
    <w:rsid w:val="00DA59E2"/>
    <w:rsid w:val="00DC3CD8"/>
    <w:rsid w:val="00E37041"/>
    <w:rsid w:val="00E635F1"/>
    <w:rsid w:val="00ED6FCA"/>
    <w:rsid w:val="00F24935"/>
    <w:rsid w:val="00F71D81"/>
    <w:rsid w:val="00F75C09"/>
    <w:rsid w:val="00FB276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C9E9"/>
  <w15:docId w15:val="{8D64670A-9B4C-4FAA-9F17-30FF2F82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
    <w:name w:val="texte"/>
    <w:uiPriority w:val="99"/>
    <w:qFormat/>
    <w:rsid w:val="00274856"/>
    <w:rPr>
      <w:rFonts w:ascii="Brother 1816" w:hAnsi="Brother 1816" w:cs="Brother 1816"/>
      <w:color w:val="000000"/>
      <w:sz w:val="20"/>
      <w:szCs w:val="20"/>
    </w:rPr>
  </w:style>
  <w:style w:type="character" w:customStyle="1" w:styleId="textegras">
    <w:name w:val="texte gras"/>
    <w:basedOn w:val="texte"/>
    <w:uiPriority w:val="99"/>
    <w:qFormat/>
    <w:rsid w:val="00274856"/>
    <w:rPr>
      <w:rFonts w:ascii="Brother 1816" w:hAnsi="Brother 1816" w:cs="Brother 1816"/>
      <w:color w:val="000000"/>
      <w:sz w:val="20"/>
      <w:szCs w:val="20"/>
    </w:rPr>
  </w:style>
  <w:style w:type="character" w:customStyle="1" w:styleId="TextedebullesCar">
    <w:name w:val="Texte de bulles Car"/>
    <w:basedOn w:val="Policepardfaut"/>
    <w:link w:val="Textedebulles"/>
    <w:uiPriority w:val="99"/>
    <w:semiHidden/>
    <w:qFormat/>
    <w:rsid w:val="002C7183"/>
    <w:rPr>
      <w:rFonts w:ascii="Segoe UI" w:hAnsi="Segoe UI" w:cs="Segoe UI"/>
      <w:sz w:val="18"/>
      <w:szCs w:val="18"/>
    </w:rPr>
  </w:style>
  <w:style w:type="character" w:styleId="Lienhypertexte">
    <w:name w:val="Hyperlink"/>
    <w:basedOn w:val="Policepardfaut"/>
    <w:uiPriority w:val="99"/>
    <w:unhideWhenUsed/>
    <w:rsid w:val="005450B8"/>
    <w:rPr>
      <w:color w:val="0563C1" w:themeColor="hyperlink"/>
      <w:u w:val="single"/>
    </w:rPr>
  </w:style>
  <w:style w:type="character" w:styleId="Mentionnonrsolue">
    <w:name w:val="Unresolved Mention"/>
    <w:basedOn w:val="Policepardfaut"/>
    <w:uiPriority w:val="99"/>
    <w:semiHidden/>
    <w:unhideWhenUsed/>
    <w:qFormat/>
    <w:rsid w:val="005450B8"/>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programmeCours">
    <w:name w:val="Titre programme (Cours)"/>
    <w:basedOn w:val="Normal"/>
    <w:uiPriority w:val="99"/>
    <w:qFormat/>
    <w:rsid w:val="00274856"/>
    <w:pPr>
      <w:spacing w:after="0" w:line="300" w:lineRule="atLeast"/>
      <w:textAlignment w:val="center"/>
    </w:pPr>
    <w:rPr>
      <w:rFonts w:ascii="Brother 1816" w:hAnsi="Brother 1816" w:cs="Brother 1816"/>
      <w:b/>
      <w:bCs/>
      <w:smallCaps/>
      <w:color w:val="136E5A"/>
      <w:sz w:val="28"/>
      <w:szCs w:val="28"/>
      <w:u w:val="thick"/>
      <w:lang w:val="fr-FR"/>
    </w:rPr>
  </w:style>
  <w:style w:type="paragraph" w:customStyle="1" w:styleId="Paragraphestandard">
    <w:name w:val="[Paragraphe standard]"/>
    <w:basedOn w:val="Normal"/>
    <w:uiPriority w:val="99"/>
    <w:qFormat/>
    <w:rsid w:val="00274856"/>
    <w:pPr>
      <w:spacing w:after="0" w:line="220" w:lineRule="atLeast"/>
      <w:textAlignment w:val="center"/>
    </w:pPr>
    <w:rPr>
      <w:rFonts w:ascii="Arial" w:hAnsi="Arial" w:cs="Arial"/>
      <w:color w:val="000000"/>
      <w:sz w:val="20"/>
      <w:szCs w:val="20"/>
      <w:lang w:val="fr-FR"/>
    </w:rPr>
  </w:style>
  <w:style w:type="paragraph" w:styleId="Textedebulles">
    <w:name w:val="Balloon Text"/>
    <w:basedOn w:val="Normal"/>
    <w:link w:val="TextedebullesCar"/>
    <w:uiPriority w:val="99"/>
    <w:semiHidden/>
    <w:unhideWhenUsed/>
    <w:qFormat/>
    <w:rsid w:val="002C7183"/>
    <w:pPr>
      <w:spacing w:after="0" w:line="240" w:lineRule="auto"/>
    </w:pPr>
    <w:rPr>
      <w:rFonts w:ascii="Segoe UI" w:hAnsi="Segoe UI" w:cs="Segoe UI"/>
      <w:sz w:val="18"/>
      <w:szCs w:val="18"/>
    </w:rPr>
  </w:style>
  <w:style w:type="paragraph" w:styleId="Rvision">
    <w:name w:val="Revision"/>
    <w:uiPriority w:val="99"/>
    <w:semiHidden/>
    <w:qFormat/>
    <w:rsid w:val="006D4704"/>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tsetvifs@verviers.be" TargetMode="External"/><Relationship Id="rId5" Type="http://schemas.openxmlformats.org/officeDocument/2006/relationships/hyperlink" Target="mailto:vertsetvifs@verviers.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7099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Ville de Verviers</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Calisa</dc:creator>
  <dc:description/>
  <cp:lastModifiedBy>Jessie WIDART</cp:lastModifiedBy>
  <cp:revision>3</cp:revision>
  <cp:lastPrinted>2026-04-09T08:53:00Z</cp:lastPrinted>
  <dcterms:created xsi:type="dcterms:W3CDTF">2026-05-06T13:54:00Z</dcterms:created>
  <dcterms:modified xsi:type="dcterms:W3CDTF">2026-05-07T09:09:00Z</dcterms:modified>
  <dc:language>fr-BE</dc:language>
</cp:coreProperties>
</file>